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15009B" w14:textId="4202FD1F" w:rsidR="00D10F88" w:rsidRPr="00567548" w:rsidRDefault="00DF71DE" w:rsidP="002E4781">
      <w:pPr>
        <w:pStyle w:val="Tytu"/>
        <w:spacing w:line="360" w:lineRule="auto"/>
        <w:ind w:left="708" w:hanging="708"/>
        <w:outlineLvl w:val="0"/>
        <w:rPr>
          <w:rFonts w:asciiTheme="minorHAnsi" w:hAnsiTheme="minorHAnsi" w:cstheme="minorHAnsi"/>
          <w:sz w:val="22"/>
          <w:szCs w:val="22"/>
        </w:rPr>
      </w:pPr>
      <w:r w:rsidRPr="00567548">
        <w:rPr>
          <w:rFonts w:asciiTheme="minorHAnsi" w:hAnsiTheme="minorHAnsi" w:cstheme="minorHAnsi"/>
          <w:color w:val="000000"/>
          <w:sz w:val="22"/>
          <w:szCs w:val="22"/>
        </w:rPr>
        <w:t>U</w:t>
      </w:r>
      <w:r w:rsidR="003A7A14" w:rsidRPr="00567548">
        <w:rPr>
          <w:rFonts w:asciiTheme="minorHAnsi" w:hAnsiTheme="minorHAnsi" w:cstheme="minorHAnsi"/>
          <w:color w:val="000000"/>
          <w:sz w:val="22"/>
          <w:szCs w:val="22"/>
        </w:rPr>
        <w:t>mow</w:t>
      </w:r>
      <w:r w:rsidRPr="00567548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="003A7A14" w:rsidRPr="00567548">
        <w:rPr>
          <w:rFonts w:asciiTheme="minorHAnsi" w:hAnsiTheme="minorHAnsi" w:cstheme="minorHAnsi"/>
          <w:color w:val="000000"/>
          <w:sz w:val="22"/>
          <w:szCs w:val="22"/>
        </w:rPr>
        <w:t xml:space="preserve"> na dostaw</w:t>
      </w:r>
      <w:r w:rsidRPr="00567548">
        <w:rPr>
          <w:rFonts w:asciiTheme="minorHAnsi" w:hAnsiTheme="minorHAnsi" w:cstheme="minorHAnsi"/>
          <w:color w:val="000000"/>
          <w:sz w:val="22"/>
          <w:szCs w:val="22"/>
        </w:rPr>
        <w:t>ę</w:t>
      </w:r>
      <w:r w:rsidR="003A7A14" w:rsidRPr="0056754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1B1635" w:rsidRPr="00567548">
        <w:rPr>
          <w:rFonts w:asciiTheme="minorHAnsi" w:hAnsiTheme="minorHAnsi" w:cstheme="minorHAnsi"/>
          <w:color w:val="000000"/>
          <w:sz w:val="22"/>
          <w:szCs w:val="22"/>
        </w:rPr>
        <w:t>wsparcia producenta</w:t>
      </w:r>
      <w:r w:rsidR="000525FE" w:rsidRPr="0056754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1A545D" w:rsidRPr="00567548">
        <w:rPr>
          <w:rFonts w:asciiTheme="minorHAnsi" w:hAnsiTheme="minorHAnsi" w:cstheme="minorHAnsi"/>
          <w:color w:val="000000"/>
          <w:sz w:val="22"/>
          <w:szCs w:val="22"/>
        </w:rPr>
        <w:t>DSK.362.1.2026</w:t>
      </w:r>
    </w:p>
    <w:p w14:paraId="3415009C" w14:textId="77777777" w:rsidR="00D10F88" w:rsidRPr="00662CEF" w:rsidRDefault="00D10F88" w:rsidP="002E4781">
      <w:pPr>
        <w:pStyle w:val="Tytu"/>
        <w:spacing w:line="360" w:lineRule="auto"/>
        <w:outlineLvl w:val="0"/>
        <w:rPr>
          <w:rFonts w:asciiTheme="minorHAnsi" w:hAnsiTheme="minorHAnsi" w:cstheme="minorHAnsi"/>
          <w:b w:val="0"/>
          <w:sz w:val="22"/>
          <w:szCs w:val="22"/>
        </w:rPr>
      </w:pPr>
    </w:p>
    <w:p w14:paraId="6BE6A9FB" w14:textId="07B7A904" w:rsidR="009D589D" w:rsidRPr="00662CEF" w:rsidRDefault="001A545D" w:rsidP="009D589D">
      <w:pPr>
        <w:jc w:val="both"/>
        <w:rPr>
          <w:rFonts w:asciiTheme="minorHAnsi" w:hAnsiTheme="minorHAnsi" w:cstheme="minorHAnsi"/>
          <w:sz w:val="22"/>
          <w:szCs w:val="22"/>
        </w:rPr>
      </w:pPr>
      <w:r w:rsidRPr="007A78DC">
        <w:rPr>
          <w:rFonts w:ascii="Calibri" w:eastAsia="Arial Unicode MS" w:hAnsi="Calibri" w:cs="Calibri"/>
          <w:sz w:val="22"/>
          <w:szCs w:val="22"/>
        </w:rPr>
        <w:t xml:space="preserve">Zawarta w dniu złożenia ostatniego podpisu elektronicznego pod umową przez </w:t>
      </w:r>
      <w:r w:rsidR="00D45BCE">
        <w:rPr>
          <w:rFonts w:ascii="Calibri" w:eastAsia="Arial Unicode MS" w:hAnsi="Calibri" w:cs="Calibri"/>
          <w:sz w:val="22"/>
          <w:szCs w:val="22"/>
        </w:rPr>
        <w:t xml:space="preserve">Zamawiającego, </w:t>
      </w:r>
      <w:r w:rsidRPr="007A78DC">
        <w:rPr>
          <w:rFonts w:ascii="Calibri" w:eastAsia="Arial Unicode MS" w:hAnsi="Calibri" w:cs="Calibri"/>
          <w:sz w:val="22"/>
          <w:szCs w:val="22"/>
        </w:rPr>
        <w:t>pomiędzy</w:t>
      </w:r>
      <w:r w:rsidR="009D589D" w:rsidRPr="00662CEF">
        <w:rPr>
          <w:rFonts w:asciiTheme="minorHAnsi" w:hAnsiTheme="minorHAnsi" w:cstheme="minorHAnsi"/>
          <w:sz w:val="22"/>
          <w:szCs w:val="22"/>
        </w:rPr>
        <w:t>:</w:t>
      </w:r>
    </w:p>
    <w:p w14:paraId="0B13E1B9" w14:textId="77777777" w:rsidR="009D589D" w:rsidRPr="00662CEF" w:rsidRDefault="009D589D" w:rsidP="009D589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84E37C5" w14:textId="07C95D17" w:rsidR="006B68B0" w:rsidRDefault="009D589D" w:rsidP="009D589D">
      <w:pPr>
        <w:jc w:val="both"/>
        <w:rPr>
          <w:rFonts w:asciiTheme="minorHAnsi" w:hAnsiTheme="minorHAnsi" w:cstheme="minorHAnsi"/>
          <w:sz w:val="22"/>
          <w:szCs w:val="22"/>
        </w:rPr>
      </w:pPr>
      <w:r w:rsidRPr="00662CEF">
        <w:rPr>
          <w:rFonts w:asciiTheme="minorHAnsi" w:hAnsiTheme="minorHAnsi" w:cstheme="minorHAnsi"/>
          <w:sz w:val="22"/>
          <w:szCs w:val="22"/>
        </w:rPr>
        <w:t xml:space="preserve">Uniwersytetem Warszawskim, </w:t>
      </w:r>
      <w:r w:rsidR="006B68B0">
        <w:rPr>
          <w:rFonts w:asciiTheme="minorHAnsi" w:hAnsiTheme="minorHAnsi" w:cstheme="minorHAnsi"/>
          <w:sz w:val="22"/>
          <w:szCs w:val="22"/>
        </w:rPr>
        <w:t xml:space="preserve">z siedzibą w Warszawie, ul. </w:t>
      </w:r>
      <w:r w:rsidRPr="00662CEF">
        <w:rPr>
          <w:rFonts w:asciiTheme="minorHAnsi" w:hAnsiTheme="minorHAnsi" w:cstheme="minorHAnsi"/>
          <w:sz w:val="22"/>
          <w:szCs w:val="22"/>
        </w:rPr>
        <w:t xml:space="preserve">Krakowskie Przedmieście 26/28, </w:t>
      </w:r>
      <w:r w:rsidR="006B68B0" w:rsidRPr="00662CEF">
        <w:rPr>
          <w:rFonts w:asciiTheme="minorHAnsi" w:hAnsiTheme="minorHAnsi" w:cstheme="minorHAnsi"/>
          <w:sz w:val="22"/>
          <w:szCs w:val="22"/>
        </w:rPr>
        <w:t xml:space="preserve">00-927 Warszawa, </w:t>
      </w:r>
      <w:r w:rsidRPr="00662CEF">
        <w:rPr>
          <w:rFonts w:asciiTheme="minorHAnsi" w:hAnsiTheme="minorHAnsi" w:cstheme="minorHAnsi"/>
          <w:sz w:val="22"/>
          <w:szCs w:val="22"/>
        </w:rPr>
        <w:t xml:space="preserve">NIP: 525-001-12-66, REGON: 000001258, reprezentowanym przez: </w:t>
      </w:r>
    </w:p>
    <w:p w14:paraId="6D831127" w14:textId="23DBDE8D" w:rsidR="006B68B0" w:rsidRDefault="009D589D" w:rsidP="009D589D">
      <w:pPr>
        <w:jc w:val="both"/>
        <w:rPr>
          <w:rFonts w:asciiTheme="minorHAnsi" w:hAnsiTheme="minorHAnsi" w:cstheme="minorHAnsi"/>
          <w:sz w:val="22"/>
          <w:szCs w:val="22"/>
        </w:rPr>
      </w:pPr>
      <w:r w:rsidRPr="00662CEF">
        <w:rPr>
          <w:rFonts w:asciiTheme="minorHAnsi" w:hAnsiTheme="minorHAnsi" w:cstheme="minorHAnsi"/>
          <w:sz w:val="22"/>
          <w:szCs w:val="22"/>
        </w:rPr>
        <w:t xml:space="preserve">dr. Roberta Dąbrowskiego – zastępcę kanclerza ds. IT, na podstawie pełnomocnictwa </w:t>
      </w:r>
      <w:r w:rsidR="006B68B0">
        <w:rPr>
          <w:rFonts w:asciiTheme="minorHAnsi" w:hAnsiTheme="minorHAnsi" w:cstheme="minorHAnsi"/>
          <w:sz w:val="22"/>
          <w:szCs w:val="22"/>
        </w:rPr>
        <w:t xml:space="preserve">Rektora Uniwersytetu Warszawskiego </w:t>
      </w:r>
      <w:r w:rsidRPr="00662CEF">
        <w:rPr>
          <w:rFonts w:asciiTheme="minorHAnsi" w:hAnsiTheme="minorHAnsi" w:cstheme="minorHAnsi"/>
          <w:sz w:val="22"/>
          <w:szCs w:val="22"/>
        </w:rPr>
        <w:t xml:space="preserve">nr </w:t>
      </w:r>
      <w:r w:rsidR="001B1635" w:rsidRPr="00662CEF">
        <w:rPr>
          <w:rFonts w:asciiTheme="minorHAnsi" w:hAnsiTheme="minorHAnsi" w:cstheme="minorHAnsi"/>
          <w:sz w:val="22"/>
          <w:szCs w:val="22"/>
        </w:rPr>
        <w:t>BP-015-0-537/2024</w:t>
      </w:r>
      <w:r w:rsidRPr="00662CE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4C71A1A" w14:textId="39B834BD" w:rsidR="009D589D" w:rsidRPr="00662CEF" w:rsidRDefault="009D589D" w:rsidP="009D589D">
      <w:pPr>
        <w:jc w:val="both"/>
        <w:rPr>
          <w:rFonts w:asciiTheme="minorHAnsi" w:hAnsiTheme="minorHAnsi" w:cstheme="minorHAnsi"/>
          <w:sz w:val="22"/>
          <w:szCs w:val="22"/>
        </w:rPr>
      </w:pPr>
      <w:r w:rsidRPr="00662CEF">
        <w:rPr>
          <w:rFonts w:asciiTheme="minorHAnsi" w:hAnsiTheme="minorHAnsi" w:cstheme="minorHAnsi"/>
          <w:sz w:val="22"/>
          <w:szCs w:val="22"/>
        </w:rPr>
        <w:t xml:space="preserve">zwanym dalej </w:t>
      </w:r>
      <w:r w:rsidR="006B68B0">
        <w:rPr>
          <w:rFonts w:asciiTheme="minorHAnsi" w:hAnsiTheme="minorHAnsi" w:cstheme="minorHAnsi"/>
          <w:sz w:val="22"/>
          <w:szCs w:val="22"/>
        </w:rPr>
        <w:t>„</w:t>
      </w:r>
      <w:r w:rsidRPr="00662CEF">
        <w:rPr>
          <w:rFonts w:asciiTheme="minorHAnsi" w:hAnsiTheme="minorHAnsi" w:cstheme="minorHAnsi"/>
          <w:sz w:val="22"/>
          <w:szCs w:val="22"/>
        </w:rPr>
        <w:t>Zamawiającym</w:t>
      </w:r>
      <w:r w:rsidR="006B68B0">
        <w:rPr>
          <w:rFonts w:asciiTheme="minorHAnsi" w:hAnsiTheme="minorHAnsi" w:cstheme="minorHAnsi"/>
          <w:sz w:val="22"/>
          <w:szCs w:val="22"/>
        </w:rPr>
        <w:t>”</w:t>
      </w:r>
      <w:r w:rsidRPr="00662CEF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37DD99D8" w14:textId="17B52F91" w:rsidR="009D589D" w:rsidRPr="00662CEF" w:rsidRDefault="009D589D" w:rsidP="009D589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F69665A" w14:textId="77777777" w:rsidR="00A445E4" w:rsidRPr="007A78DC" w:rsidRDefault="00A445E4" w:rsidP="00A445E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7A78DC">
        <w:rPr>
          <w:rFonts w:ascii="Calibri" w:hAnsi="Calibri" w:cs="Calibri"/>
          <w:sz w:val="22"/>
          <w:szCs w:val="22"/>
        </w:rPr>
        <w:t>a</w:t>
      </w:r>
    </w:p>
    <w:p w14:paraId="1BE64EDF" w14:textId="06494000" w:rsidR="006B68B0" w:rsidRDefault="00A445E4" w:rsidP="00567548">
      <w:pPr>
        <w:contextualSpacing/>
        <w:jc w:val="both"/>
        <w:rPr>
          <w:rFonts w:ascii="Calibri" w:hAnsi="Calibri" w:cs="Calibri"/>
          <w:sz w:val="22"/>
          <w:szCs w:val="22"/>
        </w:rPr>
      </w:pPr>
      <w:r w:rsidRPr="007A78DC">
        <w:rPr>
          <w:rFonts w:ascii="Calibri" w:hAnsi="Calibri" w:cs="Calibri"/>
          <w:sz w:val="22"/>
          <w:szCs w:val="22"/>
        </w:rPr>
        <w:t xml:space="preserve">………………………………………………………………………………………………………., będącym płatnikiem VAT, </w:t>
      </w:r>
      <w:r w:rsidRPr="007A78DC">
        <w:rPr>
          <w:rFonts w:ascii="Calibri" w:hAnsi="Calibri" w:cs="Calibri"/>
          <w:sz w:val="22"/>
          <w:szCs w:val="22"/>
        </w:rPr>
        <w:br/>
        <w:t xml:space="preserve"> NIP: ………………………….., REGON: ……………………., działającą na podstawie wpisu do Krajowego Rejestru Sądowego pod numerem …………………., </w:t>
      </w:r>
    </w:p>
    <w:p w14:paraId="49887385" w14:textId="1F24B570" w:rsidR="00A445E4" w:rsidRPr="007A78DC" w:rsidRDefault="006B68B0" w:rsidP="00567548">
      <w:pPr>
        <w:contextualSpacing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Odpis z KRS </w:t>
      </w:r>
      <w:r w:rsidR="00A445E4" w:rsidRPr="007A78DC">
        <w:rPr>
          <w:rFonts w:ascii="Calibri" w:hAnsi="Calibri" w:cs="Calibri"/>
          <w:sz w:val="22"/>
          <w:szCs w:val="22"/>
        </w:rPr>
        <w:t xml:space="preserve">stanowi Załącznik Nr 1 do niniejszej umowy </w:t>
      </w:r>
      <w:r>
        <w:rPr>
          <w:rFonts w:ascii="Calibri" w:hAnsi="Calibri" w:cs="Calibri"/>
          <w:sz w:val="22"/>
          <w:szCs w:val="22"/>
        </w:rPr>
        <w:t>reprezentowaną/</w:t>
      </w:r>
      <w:r w:rsidR="00A445E4" w:rsidRPr="007A78DC">
        <w:rPr>
          <w:rFonts w:ascii="Calibri" w:hAnsi="Calibri" w:cs="Calibri"/>
          <w:sz w:val="22"/>
          <w:szCs w:val="22"/>
        </w:rPr>
        <w:t>reprezentowanym przez:</w:t>
      </w:r>
    </w:p>
    <w:p w14:paraId="12C49394" w14:textId="3B4CB663" w:rsidR="00A445E4" w:rsidRDefault="00A445E4" w:rsidP="00567548">
      <w:pPr>
        <w:contextualSpacing/>
        <w:jc w:val="both"/>
        <w:rPr>
          <w:rFonts w:ascii="Calibri" w:hAnsi="Calibri" w:cs="Calibri"/>
          <w:sz w:val="22"/>
          <w:szCs w:val="22"/>
        </w:rPr>
      </w:pPr>
      <w:r w:rsidRPr="007A78DC">
        <w:rPr>
          <w:rFonts w:ascii="Calibri" w:hAnsi="Calibri" w:cs="Calibri"/>
          <w:sz w:val="22"/>
          <w:szCs w:val="22"/>
        </w:rPr>
        <w:t>……………………………………………………………,</w:t>
      </w:r>
    </w:p>
    <w:p w14:paraId="08FDD201" w14:textId="19B763D9" w:rsidR="006B68B0" w:rsidRPr="007A78DC" w:rsidRDefault="006B68B0" w:rsidP="00567548">
      <w:pPr>
        <w:contextualSpacing/>
        <w:jc w:val="both"/>
        <w:rPr>
          <w:rFonts w:ascii="Calibri" w:hAnsi="Calibri" w:cs="Calibri"/>
          <w:sz w:val="22"/>
          <w:szCs w:val="22"/>
        </w:rPr>
      </w:pPr>
      <w:r w:rsidRPr="007A78DC">
        <w:rPr>
          <w:rFonts w:ascii="Calibri" w:hAnsi="Calibri" w:cs="Calibri"/>
          <w:sz w:val="22"/>
          <w:szCs w:val="22"/>
        </w:rPr>
        <w:t xml:space="preserve">zwanym dalej </w:t>
      </w:r>
      <w:r>
        <w:rPr>
          <w:rFonts w:ascii="Calibri" w:hAnsi="Calibri" w:cs="Calibri"/>
          <w:sz w:val="22"/>
          <w:szCs w:val="22"/>
        </w:rPr>
        <w:t>„</w:t>
      </w:r>
      <w:r w:rsidRPr="007A78DC">
        <w:rPr>
          <w:rFonts w:ascii="Calibri" w:hAnsi="Calibri" w:cs="Calibri"/>
          <w:sz w:val="22"/>
          <w:szCs w:val="22"/>
        </w:rPr>
        <w:t>Wykonawcą</w:t>
      </w:r>
      <w:r>
        <w:rPr>
          <w:rFonts w:ascii="Calibri" w:hAnsi="Calibri" w:cs="Calibri"/>
          <w:sz w:val="22"/>
          <w:szCs w:val="22"/>
        </w:rPr>
        <w:t>”</w:t>
      </w:r>
      <w:r w:rsidRPr="007A78DC">
        <w:rPr>
          <w:rFonts w:ascii="Calibri" w:hAnsi="Calibri" w:cs="Calibri"/>
          <w:sz w:val="22"/>
          <w:szCs w:val="22"/>
        </w:rPr>
        <w:t>,</w:t>
      </w:r>
    </w:p>
    <w:p w14:paraId="70781986" w14:textId="77777777" w:rsidR="00D45BCE" w:rsidRDefault="00D45BCE" w:rsidP="00D45BCE">
      <w:pPr>
        <w:contextualSpacing/>
        <w:jc w:val="both"/>
        <w:rPr>
          <w:rFonts w:ascii="Calibri" w:hAnsi="Calibri" w:cs="Calibri"/>
          <w:sz w:val="22"/>
          <w:szCs w:val="22"/>
        </w:rPr>
      </w:pPr>
    </w:p>
    <w:p w14:paraId="341500A4" w14:textId="414EE76D" w:rsidR="00AA544D" w:rsidRPr="00662CEF" w:rsidRDefault="00484B76" w:rsidP="00567548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62CEF">
        <w:rPr>
          <w:rFonts w:asciiTheme="minorHAnsi" w:hAnsiTheme="minorHAnsi" w:cstheme="minorHAnsi"/>
          <w:sz w:val="22"/>
          <w:szCs w:val="22"/>
        </w:rPr>
        <w:t>o następującej treści:</w:t>
      </w:r>
    </w:p>
    <w:p w14:paraId="00721852" w14:textId="77777777" w:rsidR="00484B76" w:rsidRPr="00662CEF" w:rsidRDefault="00484B76" w:rsidP="002E4781">
      <w:pPr>
        <w:pStyle w:val="CM2"/>
        <w:spacing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41500A5" w14:textId="4BD9DFF8" w:rsidR="006E17DC" w:rsidRPr="00662CEF" w:rsidRDefault="004C4117" w:rsidP="002E4781">
      <w:pPr>
        <w:pStyle w:val="CM2"/>
        <w:spacing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62CEF">
        <w:rPr>
          <w:rFonts w:asciiTheme="minorHAnsi" w:hAnsiTheme="minorHAnsi" w:cstheme="minorHAnsi"/>
          <w:b/>
          <w:sz w:val="22"/>
          <w:szCs w:val="22"/>
        </w:rPr>
        <w:t>§1</w:t>
      </w:r>
    </w:p>
    <w:p w14:paraId="341500A6" w14:textId="77777777" w:rsidR="00E551AF" w:rsidRPr="00662CEF" w:rsidRDefault="00F61F04" w:rsidP="002E4781">
      <w:pPr>
        <w:pStyle w:val="CM2"/>
        <w:spacing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62CEF">
        <w:rPr>
          <w:rFonts w:asciiTheme="minorHAnsi" w:hAnsiTheme="minorHAnsi" w:cstheme="minorHAnsi"/>
          <w:b/>
          <w:bCs/>
          <w:sz w:val="22"/>
          <w:szCs w:val="22"/>
        </w:rPr>
        <w:t>P</w:t>
      </w:r>
      <w:r w:rsidR="00E551AF" w:rsidRPr="00662CEF">
        <w:rPr>
          <w:rFonts w:asciiTheme="minorHAnsi" w:hAnsiTheme="minorHAnsi" w:cstheme="minorHAnsi"/>
          <w:b/>
          <w:bCs/>
          <w:sz w:val="22"/>
          <w:szCs w:val="22"/>
        </w:rPr>
        <w:t xml:space="preserve">rzedmiot </w:t>
      </w:r>
      <w:r w:rsidRPr="00662CEF">
        <w:rPr>
          <w:rFonts w:asciiTheme="minorHAnsi" w:hAnsiTheme="minorHAnsi" w:cstheme="minorHAnsi"/>
          <w:b/>
          <w:bCs/>
          <w:sz w:val="22"/>
          <w:szCs w:val="22"/>
        </w:rPr>
        <w:t>u</w:t>
      </w:r>
      <w:r w:rsidR="00E551AF" w:rsidRPr="00662CEF">
        <w:rPr>
          <w:rFonts w:asciiTheme="minorHAnsi" w:hAnsiTheme="minorHAnsi" w:cstheme="minorHAnsi"/>
          <w:b/>
          <w:bCs/>
          <w:sz w:val="22"/>
          <w:szCs w:val="22"/>
        </w:rPr>
        <w:t>mowy</w:t>
      </w:r>
    </w:p>
    <w:p w14:paraId="341500A7" w14:textId="2AC8495B" w:rsidR="00E551AF" w:rsidRPr="00662CEF" w:rsidRDefault="00E551AF" w:rsidP="002E4781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62CEF">
        <w:rPr>
          <w:rStyle w:val="Nagwek4Znak"/>
          <w:rFonts w:asciiTheme="minorHAnsi" w:hAnsiTheme="minorHAnsi" w:cstheme="minorHAnsi"/>
          <w:b w:val="0"/>
          <w:bCs w:val="0"/>
          <w:sz w:val="22"/>
          <w:szCs w:val="22"/>
        </w:rPr>
        <w:t xml:space="preserve">Przedmiotem umowy </w:t>
      </w:r>
      <w:r w:rsidR="009A1EB3" w:rsidRPr="00662CEF">
        <w:rPr>
          <w:rStyle w:val="Nagwek4Znak"/>
          <w:rFonts w:asciiTheme="minorHAnsi" w:hAnsiTheme="minorHAnsi" w:cstheme="minorHAnsi"/>
          <w:b w:val="0"/>
          <w:bCs w:val="0"/>
          <w:sz w:val="22"/>
          <w:szCs w:val="22"/>
        </w:rPr>
        <w:t xml:space="preserve">jest </w:t>
      </w:r>
      <w:r w:rsidR="003E1930" w:rsidRPr="00662CEF">
        <w:rPr>
          <w:rFonts w:asciiTheme="minorHAnsi" w:hAnsiTheme="minorHAnsi" w:cstheme="minorHAnsi"/>
          <w:sz w:val="22"/>
          <w:szCs w:val="22"/>
        </w:rPr>
        <w:t xml:space="preserve">dostawa </w:t>
      </w:r>
      <w:r w:rsidR="001B1635" w:rsidRPr="00662CEF">
        <w:rPr>
          <w:rFonts w:asciiTheme="minorHAnsi" w:hAnsiTheme="minorHAnsi" w:cstheme="minorHAnsi"/>
          <w:sz w:val="22"/>
          <w:szCs w:val="22"/>
        </w:rPr>
        <w:t>wsparcia producenta urządzenia</w:t>
      </w:r>
      <w:r w:rsidR="00D45BCE" w:rsidRPr="00D45BCE">
        <w:rPr>
          <w:rFonts w:asciiTheme="minorHAnsi" w:hAnsiTheme="minorHAnsi" w:cstheme="minorHAnsi"/>
          <w:sz w:val="22"/>
          <w:szCs w:val="22"/>
        </w:rPr>
        <w:t xml:space="preserve"> </w:t>
      </w:r>
      <w:r w:rsidR="00D45BCE" w:rsidRPr="00662CEF">
        <w:rPr>
          <w:rFonts w:asciiTheme="minorHAnsi" w:hAnsiTheme="minorHAnsi" w:cstheme="minorHAnsi"/>
          <w:sz w:val="22"/>
          <w:szCs w:val="22"/>
        </w:rPr>
        <w:t>infrastruktury krytycznej U</w:t>
      </w:r>
      <w:r w:rsidR="00D45BCE">
        <w:rPr>
          <w:rFonts w:asciiTheme="minorHAnsi" w:hAnsiTheme="minorHAnsi" w:cstheme="minorHAnsi"/>
          <w:sz w:val="22"/>
          <w:szCs w:val="22"/>
        </w:rPr>
        <w:t>niwersytetu Warszawskiego</w:t>
      </w:r>
      <w:r w:rsidR="002B4984" w:rsidRPr="00662CEF">
        <w:rPr>
          <w:rFonts w:asciiTheme="minorHAnsi" w:hAnsiTheme="minorHAnsi" w:cstheme="minorHAnsi"/>
          <w:sz w:val="22"/>
          <w:szCs w:val="22"/>
        </w:rPr>
        <w:t xml:space="preserve">, zwanego dalej </w:t>
      </w:r>
      <w:r w:rsidR="002A623A" w:rsidRPr="00662CEF">
        <w:rPr>
          <w:rFonts w:asciiTheme="minorHAnsi" w:hAnsiTheme="minorHAnsi" w:cstheme="minorHAnsi"/>
          <w:b/>
          <w:sz w:val="22"/>
          <w:szCs w:val="22"/>
        </w:rPr>
        <w:t>Wsparciem</w:t>
      </w:r>
      <w:r w:rsidR="002B4984" w:rsidRPr="00662CEF">
        <w:rPr>
          <w:rFonts w:asciiTheme="minorHAnsi" w:hAnsiTheme="minorHAnsi" w:cstheme="minorHAnsi"/>
          <w:sz w:val="22"/>
          <w:szCs w:val="22"/>
        </w:rPr>
        <w:t>,</w:t>
      </w:r>
      <w:r w:rsidR="001B1635" w:rsidRPr="00662CEF">
        <w:rPr>
          <w:rFonts w:asciiTheme="minorHAnsi" w:hAnsiTheme="minorHAnsi" w:cstheme="minorHAnsi"/>
          <w:sz w:val="22"/>
          <w:szCs w:val="22"/>
        </w:rPr>
        <w:t xml:space="preserve"> zgodnie z ofe</w:t>
      </w:r>
      <w:r w:rsidR="002A623A" w:rsidRPr="00662CEF">
        <w:rPr>
          <w:rFonts w:asciiTheme="minorHAnsi" w:hAnsiTheme="minorHAnsi" w:cstheme="minorHAnsi"/>
          <w:sz w:val="22"/>
          <w:szCs w:val="22"/>
        </w:rPr>
        <w:t xml:space="preserve">rtą stanowiącą załącznik nr </w:t>
      </w:r>
      <w:r w:rsidR="006B68B0">
        <w:rPr>
          <w:rFonts w:asciiTheme="minorHAnsi" w:hAnsiTheme="minorHAnsi" w:cstheme="minorHAnsi"/>
          <w:sz w:val="22"/>
          <w:szCs w:val="22"/>
        </w:rPr>
        <w:t xml:space="preserve">2 </w:t>
      </w:r>
      <w:r w:rsidR="001B1635" w:rsidRPr="00662CEF">
        <w:rPr>
          <w:rFonts w:asciiTheme="minorHAnsi" w:hAnsiTheme="minorHAnsi" w:cstheme="minorHAnsi"/>
          <w:sz w:val="22"/>
          <w:szCs w:val="22"/>
        </w:rPr>
        <w:t xml:space="preserve"> do niniejszej umowy.</w:t>
      </w:r>
    </w:p>
    <w:p w14:paraId="341500A8" w14:textId="64E38CA9" w:rsidR="00184D89" w:rsidRPr="00662CEF" w:rsidRDefault="002808A9" w:rsidP="002E4781">
      <w:pPr>
        <w:numPr>
          <w:ilvl w:val="0"/>
          <w:numId w:val="2"/>
        </w:numPr>
        <w:shd w:val="clear" w:color="auto" w:fill="FFFFFF"/>
        <w:tabs>
          <w:tab w:val="clear" w:pos="720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62CEF">
        <w:rPr>
          <w:rFonts w:asciiTheme="minorHAnsi" w:hAnsiTheme="minorHAnsi" w:cstheme="minorHAnsi"/>
          <w:b/>
          <w:sz w:val="22"/>
          <w:szCs w:val="22"/>
        </w:rPr>
        <w:t>Wsparcie</w:t>
      </w:r>
      <w:r w:rsidRPr="00662CEF">
        <w:rPr>
          <w:rFonts w:asciiTheme="minorHAnsi" w:hAnsiTheme="minorHAnsi" w:cstheme="minorHAnsi"/>
          <w:sz w:val="22"/>
          <w:szCs w:val="22"/>
        </w:rPr>
        <w:t xml:space="preserve"> musi być realizowane za pośrednictwem oficjalnego </w:t>
      </w:r>
      <w:r w:rsidR="002B4984" w:rsidRPr="00662CEF">
        <w:rPr>
          <w:rFonts w:asciiTheme="minorHAnsi" w:hAnsiTheme="minorHAnsi" w:cstheme="minorHAnsi"/>
          <w:sz w:val="22"/>
          <w:szCs w:val="22"/>
        </w:rPr>
        <w:t>kanału</w:t>
      </w:r>
      <w:r w:rsidRPr="00662CEF">
        <w:rPr>
          <w:rFonts w:asciiTheme="minorHAnsi" w:hAnsiTheme="minorHAnsi" w:cstheme="minorHAnsi"/>
          <w:sz w:val="22"/>
          <w:szCs w:val="22"/>
        </w:rPr>
        <w:t xml:space="preserve"> wsparcia producenta urządzenia. </w:t>
      </w:r>
      <w:r w:rsidRPr="00662CEF">
        <w:rPr>
          <w:rFonts w:asciiTheme="minorHAnsi" w:hAnsiTheme="minorHAnsi" w:cstheme="minorHAnsi"/>
          <w:b/>
          <w:sz w:val="22"/>
          <w:szCs w:val="22"/>
        </w:rPr>
        <w:t>Zamawiający</w:t>
      </w:r>
      <w:r w:rsidRPr="00662CEF">
        <w:rPr>
          <w:rFonts w:asciiTheme="minorHAnsi" w:hAnsiTheme="minorHAnsi" w:cstheme="minorHAnsi"/>
          <w:sz w:val="22"/>
          <w:szCs w:val="22"/>
        </w:rPr>
        <w:t xml:space="preserve"> zweryfikuje </w:t>
      </w:r>
      <w:r w:rsidR="002A623A" w:rsidRPr="00662CEF">
        <w:rPr>
          <w:rFonts w:asciiTheme="minorHAnsi" w:hAnsiTheme="minorHAnsi" w:cstheme="minorHAnsi"/>
          <w:sz w:val="22"/>
          <w:szCs w:val="22"/>
        </w:rPr>
        <w:t xml:space="preserve">przedłużenie okresu </w:t>
      </w:r>
      <w:r w:rsidR="00E50A4E">
        <w:rPr>
          <w:rFonts w:asciiTheme="minorHAnsi" w:hAnsiTheme="minorHAnsi" w:cstheme="minorHAnsi"/>
          <w:sz w:val="22"/>
          <w:szCs w:val="22"/>
        </w:rPr>
        <w:t>W</w:t>
      </w:r>
      <w:r w:rsidR="002A623A" w:rsidRPr="00662CEF">
        <w:rPr>
          <w:rFonts w:asciiTheme="minorHAnsi" w:hAnsiTheme="minorHAnsi" w:cstheme="minorHAnsi"/>
          <w:sz w:val="22"/>
          <w:szCs w:val="22"/>
        </w:rPr>
        <w:t>sparcia na portalu producenta</w:t>
      </w:r>
      <w:r w:rsidR="00ED583B" w:rsidRPr="00662CEF">
        <w:rPr>
          <w:rFonts w:asciiTheme="minorHAnsi" w:hAnsiTheme="minorHAnsi" w:cstheme="minorHAnsi"/>
          <w:sz w:val="22"/>
          <w:szCs w:val="22"/>
        </w:rPr>
        <w:t xml:space="preserve"> urządzenia</w:t>
      </w:r>
      <w:r w:rsidR="002A623A" w:rsidRPr="00662CEF">
        <w:rPr>
          <w:rFonts w:asciiTheme="minorHAnsi" w:hAnsiTheme="minorHAnsi" w:cstheme="minorHAnsi"/>
          <w:sz w:val="22"/>
          <w:szCs w:val="22"/>
        </w:rPr>
        <w:t>.</w:t>
      </w:r>
    </w:p>
    <w:p w14:paraId="341500A9" w14:textId="687BF203" w:rsidR="002A1F55" w:rsidRPr="00662CEF" w:rsidRDefault="00491CBF" w:rsidP="002E4781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62CEF">
        <w:rPr>
          <w:rFonts w:asciiTheme="minorHAnsi" w:hAnsiTheme="minorHAnsi" w:cstheme="minorHAnsi"/>
          <w:sz w:val="22"/>
          <w:szCs w:val="22"/>
        </w:rPr>
        <w:t xml:space="preserve">Zakres </w:t>
      </w:r>
      <w:r w:rsidR="00E50A4E">
        <w:rPr>
          <w:rFonts w:asciiTheme="minorHAnsi" w:hAnsiTheme="minorHAnsi" w:cstheme="minorHAnsi"/>
          <w:sz w:val="22"/>
          <w:szCs w:val="22"/>
        </w:rPr>
        <w:t>W</w:t>
      </w:r>
      <w:r w:rsidR="002B4984" w:rsidRPr="00662CEF">
        <w:rPr>
          <w:rFonts w:asciiTheme="minorHAnsi" w:hAnsiTheme="minorHAnsi" w:cstheme="minorHAnsi"/>
          <w:sz w:val="22"/>
          <w:szCs w:val="22"/>
        </w:rPr>
        <w:t>sparcia</w:t>
      </w:r>
      <w:r w:rsidRPr="00662CEF">
        <w:rPr>
          <w:rFonts w:asciiTheme="minorHAnsi" w:hAnsiTheme="minorHAnsi" w:cstheme="minorHAnsi"/>
          <w:sz w:val="22"/>
          <w:szCs w:val="22"/>
        </w:rPr>
        <w:t xml:space="preserve"> określa</w:t>
      </w:r>
      <w:r w:rsidR="00045E80" w:rsidRPr="00662CEF">
        <w:rPr>
          <w:rFonts w:asciiTheme="minorHAnsi" w:hAnsiTheme="minorHAnsi" w:cstheme="minorHAnsi"/>
          <w:sz w:val="22"/>
          <w:szCs w:val="22"/>
        </w:rPr>
        <w:t>ją</w:t>
      </w:r>
      <w:r w:rsidRPr="00662CEF">
        <w:rPr>
          <w:rFonts w:asciiTheme="minorHAnsi" w:hAnsiTheme="minorHAnsi" w:cstheme="minorHAnsi"/>
          <w:sz w:val="22"/>
          <w:szCs w:val="22"/>
        </w:rPr>
        <w:t xml:space="preserve"> jednoznacznie nazw</w:t>
      </w:r>
      <w:r w:rsidR="00045E80" w:rsidRPr="00662CEF">
        <w:rPr>
          <w:rFonts w:asciiTheme="minorHAnsi" w:hAnsiTheme="minorHAnsi" w:cstheme="minorHAnsi"/>
          <w:sz w:val="22"/>
          <w:szCs w:val="22"/>
        </w:rPr>
        <w:t>y</w:t>
      </w:r>
      <w:r w:rsidR="002B4984" w:rsidRPr="00662CEF">
        <w:rPr>
          <w:rFonts w:asciiTheme="minorHAnsi" w:hAnsiTheme="minorHAnsi" w:cstheme="minorHAnsi"/>
          <w:sz w:val="22"/>
          <w:szCs w:val="22"/>
        </w:rPr>
        <w:t xml:space="preserve"> </w:t>
      </w:r>
      <w:r w:rsidRPr="00662CEF">
        <w:rPr>
          <w:rFonts w:asciiTheme="minorHAnsi" w:hAnsiTheme="minorHAnsi" w:cstheme="minorHAnsi"/>
          <w:sz w:val="22"/>
          <w:szCs w:val="22"/>
        </w:rPr>
        <w:t xml:space="preserve">i dokumenty publikowane na stronach </w:t>
      </w:r>
      <w:r w:rsidR="002A623A" w:rsidRPr="00662CEF">
        <w:rPr>
          <w:rFonts w:asciiTheme="minorHAnsi" w:hAnsiTheme="minorHAnsi" w:cstheme="minorHAnsi"/>
          <w:sz w:val="22"/>
          <w:szCs w:val="22"/>
        </w:rPr>
        <w:t>producenta</w:t>
      </w:r>
      <w:r w:rsidR="002A1F55" w:rsidRPr="00662CEF">
        <w:rPr>
          <w:rFonts w:asciiTheme="minorHAnsi" w:hAnsiTheme="minorHAnsi" w:cstheme="minorHAnsi"/>
          <w:b/>
          <w:sz w:val="22"/>
          <w:szCs w:val="22"/>
        </w:rPr>
        <w:t>.</w:t>
      </w:r>
    </w:p>
    <w:p w14:paraId="341500AC" w14:textId="77777777" w:rsidR="00B872C4" w:rsidRPr="00662CEF" w:rsidRDefault="00B872C4" w:rsidP="002E4781">
      <w:pPr>
        <w:shd w:val="clear" w:color="auto" w:fill="FFFFFF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341500BA" w14:textId="79FA90F3" w:rsidR="00F463D8" w:rsidRPr="00662CEF" w:rsidRDefault="00F463D8" w:rsidP="002E4781">
      <w:pPr>
        <w:pStyle w:val="CM2"/>
        <w:spacing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62CEF">
        <w:rPr>
          <w:rFonts w:asciiTheme="minorHAnsi" w:hAnsiTheme="minorHAnsi" w:cstheme="minorHAnsi"/>
          <w:b/>
          <w:sz w:val="22"/>
          <w:szCs w:val="22"/>
        </w:rPr>
        <w:t>§</w:t>
      </w:r>
      <w:r w:rsidR="00E4393B" w:rsidRPr="00662CE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1008C" w:rsidRPr="00662CEF">
        <w:rPr>
          <w:rFonts w:asciiTheme="minorHAnsi" w:hAnsiTheme="minorHAnsi" w:cstheme="minorHAnsi"/>
          <w:b/>
          <w:sz w:val="22"/>
          <w:szCs w:val="22"/>
        </w:rPr>
        <w:t>2</w:t>
      </w:r>
    </w:p>
    <w:p w14:paraId="341500BB" w14:textId="77777777" w:rsidR="00153536" w:rsidRPr="00662CEF" w:rsidRDefault="00153536" w:rsidP="002E4781">
      <w:pPr>
        <w:shd w:val="clear" w:color="auto" w:fill="FFFFFF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62CEF">
        <w:rPr>
          <w:rFonts w:asciiTheme="minorHAnsi" w:hAnsiTheme="minorHAnsi" w:cstheme="minorHAnsi"/>
          <w:b/>
          <w:bCs/>
          <w:sz w:val="22"/>
          <w:szCs w:val="22"/>
        </w:rPr>
        <w:t xml:space="preserve">Wartość </w:t>
      </w:r>
      <w:r w:rsidR="00937B81" w:rsidRPr="00662CEF">
        <w:rPr>
          <w:rFonts w:asciiTheme="minorHAnsi" w:hAnsiTheme="minorHAnsi" w:cstheme="minorHAnsi"/>
          <w:b/>
          <w:sz w:val="22"/>
          <w:szCs w:val="22"/>
        </w:rPr>
        <w:t>sprzedaży</w:t>
      </w:r>
    </w:p>
    <w:p w14:paraId="448786F0" w14:textId="7AFA0D08" w:rsidR="006B68B0" w:rsidRPr="00567548" w:rsidRDefault="00153536" w:rsidP="00567548">
      <w:pPr>
        <w:pStyle w:val="Akapitzlist"/>
        <w:numPr>
          <w:ilvl w:val="0"/>
          <w:numId w:val="49"/>
        </w:numPr>
        <w:ind w:left="284" w:hanging="284"/>
        <w:rPr>
          <w:rFonts w:asciiTheme="minorHAnsi" w:hAnsiTheme="minorHAnsi" w:cstheme="minorHAnsi"/>
          <w:szCs w:val="22"/>
        </w:rPr>
      </w:pPr>
      <w:r w:rsidRPr="00567548">
        <w:rPr>
          <w:rFonts w:asciiTheme="minorHAnsi" w:hAnsiTheme="minorHAnsi" w:cstheme="minorHAnsi"/>
          <w:szCs w:val="22"/>
        </w:rPr>
        <w:t>Łączna wartość</w:t>
      </w:r>
      <w:r w:rsidR="00937B81" w:rsidRPr="00567548">
        <w:rPr>
          <w:rFonts w:asciiTheme="minorHAnsi" w:hAnsiTheme="minorHAnsi" w:cstheme="minorHAnsi"/>
          <w:szCs w:val="22"/>
        </w:rPr>
        <w:t xml:space="preserve"> sprzedaży w ramach niniejszej </w:t>
      </w:r>
      <w:r w:rsidRPr="00567548">
        <w:rPr>
          <w:rFonts w:asciiTheme="minorHAnsi" w:hAnsiTheme="minorHAnsi" w:cstheme="minorHAnsi"/>
          <w:szCs w:val="22"/>
        </w:rPr>
        <w:t xml:space="preserve">umowy, wynikająca z oferty stanowiącej załącznik nr </w:t>
      </w:r>
      <w:r w:rsidR="006B68B0" w:rsidRPr="00567548">
        <w:rPr>
          <w:rFonts w:asciiTheme="minorHAnsi" w:hAnsiTheme="minorHAnsi" w:cstheme="minorHAnsi"/>
          <w:szCs w:val="22"/>
        </w:rPr>
        <w:t>2</w:t>
      </w:r>
      <w:r w:rsidRPr="00567548">
        <w:rPr>
          <w:rFonts w:asciiTheme="minorHAnsi" w:hAnsiTheme="minorHAnsi" w:cstheme="minorHAnsi"/>
          <w:szCs w:val="22"/>
        </w:rPr>
        <w:t xml:space="preserve"> do niniejszej umowy, </w:t>
      </w:r>
      <w:r w:rsidR="00D1008C" w:rsidRPr="00567548">
        <w:rPr>
          <w:rFonts w:asciiTheme="minorHAnsi" w:hAnsiTheme="minorHAnsi" w:cstheme="minorHAnsi"/>
          <w:szCs w:val="22"/>
        </w:rPr>
        <w:t xml:space="preserve">wynosi </w:t>
      </w:r>
      <w:r w:rsidR="001B1635" w:rsidRPr="00567548">
        <w:rPr>
          <w:rFonts w:asciiTheme="minorHAnsi" w:hAnsiTheme="minorHAnsi" w:cstheme="minorHAnsi"/>
          <w:szCs w:val="22"/>
        </w:rPr>
        <w:t>……………………………………</w:t>
      </w:r>
      <w:r w:rsidR="00A210A9" w:rsidRPr="00567548">
        <w:rPr>
          <w:rFonts w:asciiTheme="minorHAnsi" w:hAnsiTheme="minorHAnsi" w:cstheme="minorHAnsi"/>
          <w:szCs w:val="22"/>
        </w:rPr>
        <w:t xml:space="preserve"> </w:t>
      </w:r>
      <w:r w:rsidR="005D00A6" w:rsidRPr="00567548">
        <w:rPr>
          <w:rFonts w:asciiTheme="minorHAnsi" w:hAnsiTheme="minorHAnsi" w:cstheme="minorHAnsi"/>
          <w:szCs w:val="22"/>
        </w:rPr>
        <w:t xml:space="preserve">zł </w:t>
      </w:r>
      <w:r w:rsidR="00D1008C" w:rsidRPr="00567548">
        <w:rPr>
          <w:rFonts w:asciiTheme="minorHAnsi" w:hAnsiTheme="minorHAnsi" w:cstheme="minorHAnsi"/>
          <w:szCs w:val="22"/>
        </w:rPr>
        <w:t xml:space="preserve">netto </w:t>
      </w:r>
      <w:r w:rsidR="005D00A6" w:rsidRPr="00567548">
        <w:rPr>
          <w:rFonts w:asciiTheme="minorHAnsi" w:hAnsiTheme="minorHAnsi" w:cstheme="minorHAnsi"/>
          <w:szCs w:val="22"/>
        </w:rPr>
        <w:t>(słownie</w:t>
      </w:r>
      <w:r w:rsidR="007B0F69" w:rsidRPr="00567548">
        <w:rPr>
          <w:rFonts w:asciiTheme="minorHAnsi" w:hAnsiTheme="minorHAnsi" w:cstheme="minorHAnsi"/>
          <w:szCs w:val="22"/>
        </w:rPr>
        <w:t>:</w:t>
      </w:r>
      <w:r w:rsidR="00194421" w:rsidRPr="00567548">
        <w:rPr>
          <w:rFonts w:asciiTheme="minorHAnsi" w:hAnsiTheme="minorHAnsi" w:cstheme="minorHAnsi"/>
          <w:szCs w:val="22"/>
        </w:rPr>
        <w:t xml:space="preserve"> </w:t>
      </w:r>
      <w:r w:rsidR="001B1635" w:rsidRPr="00567548">
        <w:rPr>
          <w:rFonts w:asciiTheme="minorHAnsi" w:hAnsiTheme="minorHAnsi" w:cstheme="minorHAnsi"/>
          <w:szCs w:val="22"/>
        </w:rPr>
        <w:t>………………………………………………………</w:t>
      </w:r>
      <w:r w:rsidR="005D00A6" w:rsidRPr="00567548">
        <w:rPr>
          <w:rFonts w:asciiTheme="minorHAnsi" w:hAnsiTheme="minorHAnsi" w:cstheme="minorHAnsi"/>
          <w:szCs w:val="22"/>
        </w:rPr>
        <w:t xml:space="preserve">) </w:t>
      </w:r>
      <w:r w:rsidRPr="00567548">
        <w:rPr>
          <w:rFonts w:asciiTheme="minorHAnsi" w:hAnsiTheme="minorHAnsi" w:cstheme="minorHAnsi"/>
          <w:szCs w:val="22"/>
        </w:rPr>
        <w:t xml:space="preserve">oraz </w:t>
      </w:r>
      <w:r w:rsidR="00D1008C" w:rsidRPr="00567548">
        <w:rPr>
          <w:rFonts w:asciiTheme="minorHAnsi" w:hAnsiTheme="minorHAnsi" w:cstheme="minorHAnsi"/>
          <w:szCs w:val="22"/>
        </w:rPr>
        <w:t>należny</w:t>
      </w:r>
      <w:r w:rsidRPr="00567548">
        <w:rPr>
          <w:rFonts w:asciiTheme="minorHAnsi" w:hAnsiTheme="minorHAnsi" w:cstheme="minorHAnsi"/>
          <w:szCs w:val="22"/>
        </w:rPr>
        <w:t xml:space="preserve"> </w:t>
      </w:r>
      <w:r w:rsidR="00510394" w:rsidRPr="00567548">
        <w:rPr>
          <w:rFonts w:asciiTheme="minorHAnsi" w:hAnsiTheme="minorHAnsi" w:cstheme="minorHAnsi"/>
          <w:szCs w:val="22"/>
        </w:rPr>
        <w:t>podatek</w:t>
      </w:r>
      <w:r w:rsidRPr="00567548">
        <w:rPr>
          <w:rFonts w:asciiTheme="minorHAnsi" w:hAnsiTheme="minorHAnsi" w:cstheme="minorHAnsi"/>
          <w:szCs w:val="22"/>
        </w:rPr>
        <w:t xml:space="preserve"> VAT w wysokości wynikającej z przepisów obowiązujących w dacie powstania zobowiązania podatkowego.</w:t>
      </w:r>
      <w:r w:rsidR="00725ECF" w:rsidRPr="00567548">
        <w:rPr>
          <w:rFonts w:asciiTheme="minorHAnsi" w:hAnsiTheme="minorHAnsi" w:cstheme="minorHAnsi"/>
          <w:szCs w:val="22"/>
        </w:rPr>
        <w:t xml:space="preserve"> </w:t>
      </w:r>
    </w:p>
    <w:p w14:paraId="3F2FB5DB" w14:textId="76005D37" w:rsidR="00725ECF" w:rsidRPr="00567548" w:rsidRDefault="00725ECF" w:rsidP="00567548">
      <w:pPr>
        <w:pStyle w:val="Akapitzlist"/>
        <w:numPr>
          <w:ilvl w:val="0"/>
          <w:numId w:val="49"/>
        </w:numPr>
        <w:ind w:left="284" w:hanging="284"/>
        <w:rPr>
          <w:rFonts w:asciiTheme="minorHAnsi" w:hAnsiTheme="minorHAnsi" w:cstheme="minorHAnsi"/>
          <w:szCs w:val="22"/>
        </w:rPr>
      </w:pPr>
      <w:r w:rsidRPr="00567548">
        <w:rPr>
          <w:rFonts w:asciiTheme="minorHAnsi" w:hAnsiTheme="minorHAnsi" w:cstheme="minorHAnsi"/>
          <w:szCs w:val="22"/>
        </w:rPr>
        <w:t xml:space="preserve">Łączna wartość brutto sprzedaży w ramach niniejszej umowy, wynikająca z oferty stanowiącej załącznik nr </w:t>
      </w:r>
      <w:r w:rsidR="00D45BCE">
        <w:rPr>
          <w:rFonts w:asciiTheme="minorHAnsi" w:hAnsiTheme="minorHAnsi" w:cstheme="minorHAnsi"/>
          <w:szCs w:val="22"/>
        </w:rPr>
        <w:t>2</w:t>
      </w:r>
      <w:r w:rsidRPr="00567548">
        <w:rPr>
          <w:rFonts w:asciiTheme="minorHAnsi" w:hAnsiTheme="minorHAnsi" w:cstheme="minorHAnsi"/>
          <w:szCs w:val="22"/>
        </w:rPr>
        <w:t xml:space="preserve"> do niniejszej umowy, wynosi </w:t>
      </w:r>
      <w:r w:rsidR="001B1635" w:rsidRPr="00567548">
        <w:rPr>
          <w:rFonts w:asciiTheme="minorHAnsi" w:hAnsiTheme="minorHAnsi" w:cstheme="minorHAnsi"/>
          <w:szCs w:val="22"/>
        </w:rPr>
        <w:t xml:space="preserve">……………………………………… </w:t>
      </w:r>
      <w:r w:rsidR="009D589D" w:rsidRPr="00567548">
        <w:rPr>
          <w:rFonts w:asciiTheme="minorHAnsi" w:hAnsiTheme="minorHAnsi" w:cstheme="minorHAnsi"/>
          <w:szCs w:val="22"/>
        </w:rPr>
        <w:t xml:space="preserve">zł </w:t>
      </w:r>
      <w:r w:rsidRPr="00567548">
        <w:rPr>
          <w:rFonts w:asciiTheme="minorHAnsi" w:hAnsiTheme="minorHAnsi" w:cstheme="minorHAnsi"/>
          <w:szCs w:val="22"/>
        </w:rPr>
        <w:t xml:space="preserve">(słownie: </w:t>
      </w:r>
      <w:r w:rsidR="001B1635" w:rsidRPr="00567548">
        <w:rPr>
          <w:rFonts w:asciiTheme="minorHAnsi" w:hAnsiTheme="minorHAnsi" w:cstheme="minorHAnsi"/>
          <w:szCs w:val="22"/>
        </w:rPr>
        <w:t>…………………………………………………………………………………………………………………</w:t>
      </w:r>
      <w:r w:rsidRPr="00567548">
        <w:rPr>
          <w:rFonts w:asciiTheme="minorHAnsi" w:hAnsiTheme="minorHAnsi" w:cstheme="minorHAnsi"/>
          <w:szCs w:val="22"/>
        </w:rPr>
        <w:t>).</w:t>
      </w:r>
    </w:p>
    <w:p w14:paraId="341500BC" w14:textId="5C7BA660" w:rsidR="00153536" w:rsidRPr="00662CEF" w:rsidRDefault="00153536" w:rsidP="006B68B0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341500BF" w14:textId="77777777" w:rsidR="00153536" w:rsidRPr="00662CEF" w:rsidRDefault="00153536" w:rsidP="002E4781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341500C0" w14:textId="342EDEB9" w:rsidR="00E15E66" w:rsidRPr="00662CEF" w:rsidRDefault="00D628EB" w:rsidP="002E4781">
      <w:pPr>
        <w:pStyle w:val="CM2"/>
        <w:spacing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62CEF">
        <w:rPr>
          <w:rFonts w:asciiTheme="minorHAnsi" w:hAnsiTheme="minorHAnsi" w:cstheme="minorHAnsi"/>
          <w:b/>
          <w:sz w:val="22"/>
          <w:szCs w:val="22"/>
        </w:rPr>
        <w:t>§</w:t>
      </w:r>
      <w:r w:rsidR="00E71B00" w:rsidRPr="00662CEF">
        <w:rPr>
          <w:rFonts w:asciiTheme="minorHAnsi" w:hAnsiTheme="minorHAnsi" w:cstheme="minorHAnsi"/>
          <w:b/>
          <w:bCs/>
          <w:sz w:val="22"/>
          <w:szCs w:val="22"/>
        </w:rPr>
        <w:t>3</w:t>
      </w:r>
    </w:p>
    <w:p w14:paraId="341500C1" w14:textId="77777777" w:rsidR="00F463D8" w:rsidRPr="00662CEF" w:rsidRDefault="00F463D8" w:rsidP="002E4781">
      <w:pPr>
        <w:pStyle w:val="CM2"/>
        <w:spacing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62CEF">
        <w:rPr>
          <w:rFonts w:asciiTheme="minorHAnsi" w:hAnsiTheme="minorHAnsi" w:cstheme="minorHAnsi"/>
          <w:b/>
          <w:sz w:val="22"/>
          <w:szCs w:val="22"/>
        </w:rPr>
        <w:t xml:space="preserve">Zobowiązania </w:t>
      </w:r>
      <w:r w:rsidR="00556A89" w:rsidRPr="00662CEF">
        <w:rPr>
          <w:rFonts w:asciiTheme="minorHAnsi" w:hAnsiTheme="minorHAnsi" w:cstheme="minorHAnsi"/>
          <w:b/>
          <w:sz w:val="22"/>
          <w:szCs w:val="22"/>
        </w:rPr>
        <w:t>Wykonawc</w:t>
      </w:r>
      <w:r w:rsidRPr="00662CEF">
        <w:rPr>
          <w:rFonts w:asciiTheme="minorHAnsi" w:hAnsiTheme="minorHAnsi" w:cstheme="minorHAnsi"/>
          <w:b/>
          <w:sz w:val="22"/>
          <w:szCs w:val="22"/>
        </w:rPr>
        <w:t>y</w:t>
      </w:r>
    </w:p>
    <w:p w14:paraId="30A20425" w14:textId="77777777" w:rsidR="002A623A" w:rsidRPr="00662CEF" w:rsidRDefault="00556A89" w:rsidP="002A623A">
      <w:pPr>
        <w:numPr>
          <w:ilvl w:val="0"/>
          <w:numId w:val="48"/>
        </w:num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 w:rsidRPr="00662CEF">
        <w:rPr>
          <w:rFonts w:asciiTheme="minorHAnsi" w:hAnsiTheme="minorHAnsi" w:cstheme="minorHAnsi"/>
          <w:b/>
          <w:sz w:val="22"/>
          <w:szCs w:val="22"/>
        </w:rPr>
        <w:t>Wykonawc</w:t>
      </w:r>
      <w:r w:rsidR="00F463D8" w:rsidRPr="00662CEF">
        <w:rPr>
          <w:rFonts w:asciiTheme="minorHAnsi" w:hAnsiTheme="minorHAnsi" w:cstheme="minorHAnsi"/>
          <w:b/>
          <w:sz w:val="22"/>
          <w:szCs w:val="22"/>
        </w:rPr>
        <w:t>a</w:t>
      </w:r>
      <w:r w:rsidR="00F463D8" w:rsidRPr="00662CEF">
        <w:rPr>
          <w:rFonts w:asciiTheme="minorHAnsi" w:hAnsiTheme="minorHAnsi" w:cstheme="minorHAnsi"/>
          <w:sz w:val="22"/>
          <w:szCs w:val="22"/>
        </w:rPr>
        <w:t xml:space="preserve"> </w:t>
      </w:r>
      <w:r w:rsidR="00EF03C9" w:rsidRPr="00662CEF">
        <w:rPr>
          <w:rFonts w:asciiTheme="minorHAnsi" w:hAnsiTheme="minorHAnsi" w:cstheme="minorHAnsi"/>
          <w:sz w:val="22"/>
          <w:szCs w:val="22"/>
        </w:rPr>
        <w:t>zobowiązuje się do</w:t>
      </w:r>
      <w:r w:rsidR="002A623A" w:rsidRPr="00662CEF">
        <w:rPr>
          <w:rFonts w:asciiTheme="minorHAnsi" w:hAnsiTheme="minorHAnsi" w:cstheme="minorHAnsi"/>
          <w:sz w:val="22"/>
          <w:szCs w:val="22"/>
        </w:rPr>
        <w:t>:</w:t>
      </w:r>
    </w:p>
    <w:p w14:paraId="39C0B6BD" w14:textId="66B543CB" w:rsidR="002A623A" w:rsidRPr="00662CEF" w:rsidRDefault="002A623A" w:rsidP="00D95280">
      <w:pPr>
        <w:numPr>
          <w:ilvl w:val="1"/>
          <w:numId w:val="48"/>
        </w:numPr>
        <w:shd w:val="clear" w:color="auto" w:fill="FFFFFF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62CEF">
        <w:rPr>
          <w:rFonts w:asciiTheme="minorHAnsi" w:hAnsiTheme="minorHAnsi" w:cstheme="minorHAnsi"/>
          <w:sz w:val="22"/>
          <w:szCs w:val="22"/>
        </w:rPr>
        <w:t xml:space="preserve"> przedłużenia </w:t>
      </w:r>
      <w:r w:rsidR="00ED583B" w:rsidRPr="00662CEF">
        <w:rPr>
          <w:rFonts w:asciiTheme="minorHAnsi" w:hAnsiTheme="minorHAnsi" w:cstheme="minorHAnsi"/>
          <w:sz w:val="22"/>
          <w:szCs w:val="22"/>
        </w:rPr>
        <w:t xml:space="preserve">obecnego </w:t>
      </w:r>
      <w:r w:rsidRPr="00662CEF">
        <w:rPr>
          <w:rFonts w:asciiTheme="minorHAnsi" w:hAnsiTheme="minorHAnsi" w:cstheme="minorHAnsi"/>
          <w:sz w:val="22"/>
          <w:szCs w:val="22"/>
        </w:rPr>
        <w:t>okresu Wsparcia</w:t>
      </w:r>
      <w:r w:rsidR="00D1008C" w:rsidRPr="00662CEF">
        <w:rPr>
          <w:rFonts w:asciiTheme="minorHAnsi" w:hAnsiTheme="minorHAnsi" w:cstheme="minorHAnsi"/>
          <w:sz w:val="22"/>
          <w:szCs w:val="22"/>
        </w:rPr>
        <w:t xml:space="preserve"> </w:t>
      </w:r>
      <w:r w:rsidR="00A445E4">
        <w:rPr>
          <w:rFonts w:asciiTheme="minorHAnsi" w:hAnsiTheme="minorHAnsi" w:cstheme="minorHAnsi"/>
          <w:sz w:val="22"/>
          <w:szCs w:val="22"/>
        </w:rPr>
        <w:t>do dnia 31-12-2026</w:t>
      </w:r>
      <w:r w:rsidRPr="00662CEF">
        <w:rPr>
          <w:rFonts w:asciiTheme="minorHAnsi" w:hAnsiTheme="minorHAnsi" w:cstheme="minorHAnsi"/>
          <w:sz w:val="22"/>
          <w:szCs w:val="22"/>
        </w:rPr>
        <w:t xml:space="preserve"> </w:t>
      </w:r>
      <w:r w:rsidR="006B68B0">
        <w:rPr>
          <w:rFonts w:asciiTheme="minorHAnsi" w:hAnsiTheme="minorHAnsi" w:cstheme="minorHAnsi"/>
          <w:sz w:val="22"/>
          <w:szCs w:val="22"/>
        </w:rPr>
        <w:t xml:space="preserve">r. </w:t>
      </w:r>
      <w:r w:rsidR="00D1008C" w:rsidRPr="00662CEF">
        <w:rPr>
          <w:rFonts w:asciiTheme="minorHAnsi" w:hAnsiTheme="minorHAnsi" w:cstheme="minorHAnsi"/>
          <w:sz w:val="22"/>
          <w:szCs w:val="22"/>
        </w:rPr>
        <w:t xml:space="preserve">w terminie </w:t>
      </w:r>
      <w:r w:rsidRPr="00662CEF">
        <w:rPr>
          <w:rFonts w:asciiTheme="minorHAnsi" w:hAnsiTheme="minorHAnsi" w:cstheme="minorHAnsi"/>
          <w:sz w:val="22"/>
          <w:szCs w:val="22"/>
        </w:rPr>
        <w:br/>
        <w:t>2</w:t>
      </w:r>
      <w:r w:rsidR="00B5233F" w:rsidRPr="00662CEF">
        <w:rPr>
          <w:rFonts w:asciiTheme="minorHAnsi" w:hAnsiTheme="minorHAnsi" w:cstheme="minorHAnsi"/>
          <w:sz w:val="22"/>
          <w:szCs w:val="22"/>
        </w:rPr>
        <w:t xml:space="preserve"> tygodni</w:t>
      </w:r>
      <w:r w:rsidR="00D1008C" w:rsidRPr="00662CEF">
        <w:rPr>
          <w:rFonts w:asciiTheme="minorHAnsi" w:hAnsiTheme="minorHAnsi" w:cstheme="minorHAnsi"/>
          <w:sz w:val="22"/>
          <w:szCs w:val="22"/>
        </w:rPr>
        <w:t xml:space="preserve"> od daty </w:t>
      </w:r>
      <w:r w:rsidR="00594790" w:rsidRPr="00662CEF">
        <w:rPr>
          <w:rFonts w:asciiTheme="minorHAnsi" w:hAnsiTheme="minorHAnsi" w:cstheme="minorHAnsi"/>
          <w:sz w:val="22"/>
          <w:szCs w:val="22"/>
        </w:rPr>
        <w:t>zawarcia</w:t>
      </w:r>
      <w:r w:rsidR="00D1008C" w:rsidRPr="00662CEF">
        <w:rPr>
          <w:rFonts w:asciiTheme="minorHAnsi" w:hAnsiTheme="minorHAnsi" w:cstheme="minorHAnsi"/>
          <w:sz w:val="22"/>
          <w:szCs w:val="22"/>
        </w:rPr>
        <w:t xml:space="preserve"> umowy.</w:t>
      </w:r>
    </w:p>
    <w:p w14:paraId="341500C8" w14:textId="223C9AE9" w:rsidR="00F463D8" w:rsidRPr="00662CEF" w:rsidRDefault="00F463D8" w:rsidP="002A623A">
      <w:pPr>
        <w:numPr>
          <w:ilvl w:val="0"/>
          <w:numId w:val="48"/>
        </w:num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 w:rsidRPr="00662CEF">
        <w:rPr>
          <w:rFonts w:asciiTheme="minorHAnsi" w:hAnsiTheme="minorHAnsi" w:cstheme="minorHAnsi"/>
          <w:sz w:val="22"/>
          <w:szCs w:val="22"/>
        </w:rPr>
        <w:t xml:space="preserve">Osobą odpowiedzialną </w:t>
      </w:r>
      <w:r w:rsidR="005F1AC8" w:rsidRPr="00662CEF">
        <w:rPr>
          <w:rFonts w:asciiTheme="minorHAnsi" w:hAnsiTheme="minorHAnsi" w:cstheme="minorHAnsi"/>
          <w:sz w:val="22"/>
          <w:szCs w:val="22"/>
        </w:rPr>
        <w:t xml:space="preserve">ze strony </w:t>
      </w:r>
      <w:r w:rsidR="005F1AC8" w:rsidRPr="00662CEF">
        <w:rPr>
          <w:rFonts w:asciiTheme="minorHAnsi" w:hAnsiTheme="minorHAnsi" w:cstheme="minorHAnsi"/>
          <w:b/>
          <w:sz w:val="22"/>
          <w:szCs w:val="22"/>
        </w:rPr>
        <w:t>Wykonawcy</w:t>
      </w:r>
      <w:r w:rsidR="005F1AC8" w:rsidRPr="00662CEF">
        <w:rPr>
          <w:rFonts w:asciiTheme="minorHAnsi" w:hAnsiTheme="minorHAnsi" w:cstheme="minorHAnsi"/>
          <w:sz w:val="22"/>
          <w:szCs w:val="22"/>
        </w:rPr>
        <w:t xml:space="preserve"> </w:t>
      </w:r>
      <w:r w:rsidRPr="00662CEF">
        <w:rPr>
          <w:rFonts w:asciiTheme="minorHAnsi" w:hAnsiTheme="minorHAnsi" w:cstheme="minorHAnsi"/>
          <w:sz w:val="22"/>
          <w:szCs w:val="22"/>
        </w:rPr>
        <w:t xml:space="preserve">za realizację niniejszej umowy jest </w:t>
      </w:r>
      <w:r w:rsidR="001B1635" w:rsidRPr="00662CEF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</w:t>
      </w:r>
      <w:r w:rsidR="00D45BCE">
        <w:rPr>
          <w:rFonts w:asciiTheme="minorHAnsi" w:hAnsiTheme="minorHAnsi" w:cstheme="minorHAnsi"/>
          <w:sz w:val="22"/>
          <w:szCs w:val="22"/>
        </w:rPr>
        <w:t>, tel. ……………., mail: …………………………….. .</w:t>
      </w:r>
    </w:p>
    <w:p w14:paraId="341500C9" w14:textId="77777777" w:rsidR="002A1F55" w:rsidRPr="00662CEF" w:rsidRDefault="002A1F55" w:rsidP="002E4781">
      <w:pPr>
        <w:shd w:val="clear" w:color="auto" w:fill="FFFFFF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41500CA" w14:textId="2FC6DBC5" w:rsidR="00D61899" w:rsidRPr="00662CEF" w:rsidRDefault="004A27EF" w:rsidP="002E4781">
      <w:pPr>
        <w:pStyle w:val="CM2"/>
        <w:spacing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62CEF">
        <w:rPr>
          <w:rFonts w:asciiTheme="minorHAnsi" w:hAnsiTheme="minorHAnsi" w:cstheme="minorHAnsi"/>
          <w:b/>
          <w:sz w:val="22"/>
          <w:szCs w:val="22"/>
        </w:rPr>
        <w:t>§</w:t>
      </w:r>
      <w:r w:rsidR="00E4393B" w:rsidRPr="00662CE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71B00" w:rsidRPr="00662CEF">
        <w:rPr>
          <w:rFonts w:asciiTheme="minorHAnsi" w:hAnsiTheme="minorHAnsi" w:cstheme="minorHAnsi"/>
          <w:b/>
          <w:sz w:val="22"/>
          <w:szCs w:val="22"/>
        </w:rPr>
        <w:t>4</w:t>
      </w:r>
    </w:p>
    <w:p w14:paraId="341500CB" w14:textId="77777777" w:rsidR="00F463D8" w:rsidRPr="00662CEF" w:rsidRDefault="004A27EF" w:rsidP="002E4781">
      <w:pPr>
        <w:pStyle w:val="CM2"/>
        <w:spacing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62CE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463D8" w:rsidRPr="00662CEF">
        <w:rPr>
          <w:rFonts w:asciiTheme="minorHAnsi" w:hAnsiTheme="minorHAnsi" w:cstheme="minorHAnsi"/>
          <w:b/>
          <w:bCs/>
          <w:sz w:val="22"/>
          <w:szCs w:val="22"/>
        </w:rPr>
        <w:t xml:space="preserve">Zobowiązania </w:t>
      </w:r>
      <w:r w:rsidR="00556A89" w:rsidRPr="00662CEF">
        <w:rPr>
          <w:rFonts w:asciiTheme="minorHAnsi" w:hAnsiTheme="minorHAnsi" w:cstheme="minorHAnsi"/>
          <w:b/>
          <w:bCs/>
          <w:sz w:val="22"/>
          <w:szCs w:val="22"/>
        </w:rPr>
        <w:t>Zamawiaj</w:t>
      </w:r>
      <w:r w:rsidR="00F463D8" w:rsidRPr="00662CEF">
        <w:rPr>
          <w:rFonts w:asciiTheme="minorHAnsi" w:hAnsiTheme="minorHAnsi" w:cstheme="minorHAnsi"/>
          <w:b/>
          <w:bCs/>
          <w:sz w:val="22"/>
          <w:szCs w:val="22"/>
        </w:rPr>
        <w:t>ącego</w:t>
      </w:r>
    </w:p>
    <w:p w14:paraId="513F1F01" w14:textId="77777777" w:rsidR="002A623A" w:rsidRPr="00662CEF" w:rsidRDefault="00556A89" w:rsidP="002A623A">
      <w:pPr>
        <w:numPr>
          <w:ilvl w:val="0"/>
          <w:numId w:val="33"/>
        </w:numPr>
        <w:shd w:val="clear" w:color="auto" w:fill="FFFFFF"/>
        <w:spacing w:line="360" w:lineRule="auto"/>
        <w:ind w:left="0" w:firstLine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662CEF">
        <w:rPr>
          <w:rFonts w:asciiTheme="minorHAnsi" w:hAnsiTheme="minorHAnsi" w:cstheme="minorHAnsi"/>
          <w:b/>
          <w:color w:val="000000"/>
          <w:sz w:val="22"/>
          <w:szCs w:val="22"/>
        </w:rPr>
        <w:t>Zamawiaj</w:t>
      </w:r>
      <w:r w:rsidR="00F463D8" w:rsidRPr="00662CEF">
        <w:rPr>
          <w:rFonts w:asciiTheme="minorHAnsi" w:hAnsiTheme="minorHAnsi" w:cstheme="minorHAnsi"/>
          <w:b/>
          <w:color w:val="000000"/>
          <w:sz w:val="22"/>
          <w:szCs w:val="22"/>
        </w:rPr>
        <w:t>ący</w:t>
      </w:r>
      <w:r w:rsidR="00F463D8" w:rsidRPr="00662CEF">
        <w:rPr>
          <w:rFonts w:asciiTheme="minorHAnsi" w:hAnsiTheme="minorHAnsi" w:cstheme="minorHAnsi"/>
          <w:color w:val="000000"/>
          <w:sz w:val="22"/>
          <w:szCs w:val="22"/>
        </w:rPr>
        <w:t xml:space="preserve"> zobowiązuje się do:</w:t>
      </w:r>
    </w:p>
    <w:p w14:paraId="341500CE" w14:textId="2BBB7332" w:rsidR="000B6CC8" w:rsidRPr="00662CEF" w:rsidRDefault="000B6CC8" w:rsidP="002A623A">
      <w:pPr>
        <w:numPr>
          <w:ilvl w:val="1"/>
          <w:numId w:val="33"/>
        </w:numPr>
        <w:shd w:val="clear" w:color="auto" w:fill="FFFFFF"/>
        <w:spacing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662CEF">
        <w:rPr>
          <w:rFonts w:asciiTheme="minorHAnsi" w:hAnsiTheme="minorHAnsi" w:cstheme="minorHAnsi"/>
          <w:sz w:val="22"/>
          <w:szCs w:val="22"/>
        </w:rPr>
        <w:t xml:space="preserve">potwierdzenia odbioru </w:t>
      </w:r>
      <w:r w:rsidR="00AF61E1" w:rsidRPr="00662CEF">
        <w:rPr>
          <w:rFonts w:asciiTheme="minorHAnsi" w:hAnsiTheme="minorHAnsi" w:cstheme="minorHAnsi"/>
          <w:sz w:val="22"/>
          <w:szCs w:val="22"/>
        </w:rPr>
        <w:t>zamówienia</w:t>
      </w:r>
      <w:r w:rsidR="00377EC2" w:rsidRPr="00662CEF">
        <w:rPr>
          <w:rFonts w:asciiTheme="minorHAnsi" w:hAnsiTheme="minorHAnsi" w:cstheme="minorHAnsi"/>
          <w:sz w:val="22"/>
          <w:szCs w:val="22"/>
        </w:rPr>
        <w:t>,</w:t>
      </w:r>
      <w:r w:rsidR="0061280B" w:rsidRPr="00662CEF">
        <w:rPr>
          <w:rFonts w:asciiTheme="minorHAnsi" w:hAnsiTheme="minorHAnsi" w:cstheme="minorHAnsi"/>
          <w:sz w:val="22"/>
          <w:szCs w:val="22"/>
        </w:rPr>
        <w:t xml:space="preserve"> nie później niż w następnym dniu roboczym od </w:t>
      </w:r>
      <w:r w:rsidR="002F2ADE" w:rsidRPr="00662CEF">
        <w:rPr>
          <w:rFonts w:asciiTheme="minorHAnsi" w:hAnsiTheme="minorHAnsi" w:cstheme="minorHAnsi"/>
          <w:sz w:val="22"/>
          <w:szCs w:val="22"/>
        </w:rPr>
        <w:t xml:space="preserve">dnia </w:t>
      </w:r>
      <w:r w:rsidR="0061280B" w:rsidRPr="00662CEF">
        <w:rPr>
          <w:rFonts w:asciiTheme="minorHAnsi" w:hAnsiTheme="minorHAnsi" w:cstheme="minorHAnsi"/>
          <w:sz w:val="22"/>
          <w:szCs w:val="22"/>
        </w:rPr>
        <w:t xml:space="preserve">zgłoszenia przez </w:t>
      </w:r>
      <w:r w:rsidR="0061280B" w:rsidRPr="00662CEF">
        <w:rPr>
          <w:rFonts w:asciiTheme="minorHAnsi" w:hAnsiTheme="minorHAnsi" w:cstheme="minorHAnsi"/>
          <w:b/>
          <w:bCs/>
          <w:sz w:val="22"/>
          <w:szCs w:val="22"/>
        </w:rPr>
        <w:t xml:space="preserve">Wykonawcę </w:t>
      </w:r>
      <w:r w:rsidR="0061280B" w:rsidRPr="00662CEF">
        <w:rPr>
          <w:rFonts w:asciiTheme="minorHAnsi" w:hAnsiTheme="minorHAnsi" w:cstheme="minorHAnsi"/>
          <w:sz w:val="22"/>
          <w:szCs w:val="22"/>
        </w:rPr>
        <w:t>gotowości do odbioru,</w:t>
      </w:r>
    </w:p>
    <w:p w14:paraId="341500CF" w14:textId="4BF4D7F2" w:rsidR="000B6CC8" w:rsidRPr="00662CEF" w:rsidRDefault="00055802" w:rsidP="002E4781">
      <w:pPr>
        <w:numPr>
          <w:ilvl w:val="1"/>
          <w:numId w:val="3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62CEF">
        <w:rPr>
          <w:rFonts w:asciiTheme="minorHAnsi" w:hAnsiTheme="minorHAnsi" w:cstheme="minorHAnsi"/>
          <w:sz w:val="22"/>
          <w:szCs w:val="22"/>
        </w:rPr>
        <w:lastRenderedPageBreak/>
        <w:t>t</w:t>
      </w:r>
      <w:r w:rsidR="00CC584D" w:rsidRPr="00662CEF">
        <w:rPr>
          <w:rFonts w:asciiTheme="minorHAnsi" w:hAnsiTheme="minorHAnsi" w:cstheme="minorHAnsi"/>
          <w:sz w:val="22"/>
          <w:szCs w:val="22"/>
        </w:rPr>
        <w:t>erminowej</w:t>
      </w:r>
      <w:r w:rsidR="005C101F" w:rsidRPr="00662CEF">
        <w:rPr>
          <w:rFonts w:asciiTheme="minorHAnsi" w:hAnsiTheme="minorHAnsi" w:cstheme="minorHAnsi"/>
          <w:sz w:val="22"/>
          <w:szCs w:val="22"/>
        </w:rPr>
        <w:t xml:space="preserve"> zapłaty </w:t>
      </w:r>
      <w:r w:rsidR="0061280B" w:rsidRPr="00662CEF">
        <w:rPr>
          <w:rFonts w:asciiTheme="minorHAnsi" w:hAnsiTheme="minorHAnsi" w:cstheme="minorHAnsi"/>
          <w:sz w:val="22"/>
          <w:szCs w:val="22"/>
        </w:rPr>
        <w:t>wartości sprzedaży określonej w § 2 umowy</w:t>
      </w:r>
      <w:r w:rsidR="00C01441" w:rsidRPr="00662CEF">
        <w:rPr>
          <w:rFonts w:asciiTheme="minorHAnsi" w:hAnsiTheme="minorHAnsi" w:cstheme="minorHAnsi"/>
          <w:sz w:val="22"/>
          <w:szCs w:val="22"/>
        </w:rPr>
        <w:t>.</w:t>
      </w:r>
    </w:p>
    <w:p w14:paraId="341500D1" w14:textId="1B72BDE1" w:rsidR="00172732" w:rsidRPr="00662CEF" w:rsidRDefault="00D11C40" w:rsidP="002B4984">
      <w:pPr>
        <w:numPr>
          <w:ilvl w:val="0"/>
          <w:numId w:val="33"/>
        </w:numPr>
        <w:shd w:val="clear" w:color="auto" w:fill="FFFFFF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62CEF">
        <w:rPr>
          <w:rFonts w:asciiTheme="minorHAnsi" w:hAnsiTheme="minorHAnsi" w:cstheme="minorHAnsi"/>
          <w:sz w:val="22"/>
          <w:szCs w:val="22"/>
        </w:rPr>
        <w:t>Osobą</w:t>
      </w:r>
      <w:r w:rsidR="00BC4F92" w:rsidRPr="00662CEF">
        <w:rPr>
          <w:rFonts w:asciiTheme="minorHAnsi" w:hAnsiTheme="minorHAnsi" w:cstheme="minorHAnsi"/>
          <w:sz w:val="22"/>
          <w:szCs w:val="22"/>
        </w:rPr>
        <w:t xml:space="preserve"> </w:t>
      </w:r>
      <w:r w:rsidRPr="00662CEF">
        <w:rPr>
          <w:rFonts w:asciiTheme="minorHAnsi" w:hAnsiTheme="minorHAnsi" w:cstheme="minorHAnsi"/>
          <w:sz w:val="22"/>
          <w:szCs w:val="22"/>
        </w:rPr>
        <w:t xml:space="preserve">odpowiedzialną za realizację niniejszej umowy ze strony </w:t>
      </w:r>
      <w:r w:rsidRPr="00662CEF">
        <w:rPr>
          <w:rFonts w:asciiTheme="minorHAnsi" w:hAnsiTheme="minorHAnsi" w:cstheme="minorHAnsi"/>
          <w:b/>
          <w:sz w:val="22"/>
          <w:szCs w:val="22"/>
        </w:rPr>
        <w:t>Zamawiającego</w:t>
      </w:r>
      <w:r w:rsidRPr="00662CEF">
        <w:rPr>
          <w:rFonts w:asciiTheme="minorHAnsi" w:hAnsiTheme="minorHAnsi" w:cstheme="minorHAnsi"/>
          <w:sz w:val="22"/>
          <w:szCs w:val="22"/>
        </w:rPr>
        <w:t xml:space="preserve"> jest</w:t>
      </w:r>
      <w:r w:rsidR="001769F4" w:rsidRPr="00662CEF">
        <w:rPr>
          <w:rFonts w:asciiTheme="minorHAnsi" w:hAnsiTheme="minorHAnsi" w:cstheme="minorHAnsi"/>
          <w:sz w:val="22"/>
          <w:szCs w:val="22"/>
        </w:rPr>
        <w:t xml:space="preserve"> </w:t>
      </w:r>
      <w:r w:rsidR="002F3845" w:rsidRPr="00662CEF">
        <w:rPr>
          <w:rFonts w:asciiTheme="minorHAnsi" w:hAnsiTheme="minorHAnsi" w:cstheme="minorHAnsi"/>
          <w:sz w:val="22"/>
          <w:szCs w:val="22"/>
        </w:rPr>
        <w:t>Piotr Michalski, tel. 22</w:t>
      </w:r>
      <w:r w:rsidR="0079468F" w:rsidRPr="00662CEF">
        <w:rPr>
          <w:rFonts w:asciiTheme="minorHAnsi" w:hAnsiTheme="minorHAnsi" w:cstheme="minorHAnsi"/>
          <w:sz w:val="22"/>
          <w:szCs w:val="22"/>
        </w:rPr>
        <w:t xml:space="preserve">5522003, </w:t>
      </w:r>
      <w:hyperlink r:id="rId11" w:history="1">
        <w:r w:rsidR="0079468F" w:rsidRPr="00662CEF">
          <w:rPr>
            <w:rStyle w:val="Hipercze"/>
            <w:rFonts w:asciiTheme="minorHAnsi" w:hAnsiTheme="minorHAnsi" w:cstheme="minorHAnsi"/>
            <w:sz w:val="22"/>
            <w:szCs w:val="22"/>
          </w:rPr>
          <w:t>p.michalski@uw.edu.pl</w:t>
        </w:r>
      </w:hyperlink>
    </w:p>
    <w:p w14:paraId="56E36143" w14:textId="77777777" w:rsidR="0079468F" w:rsidRPr="00662CEF" w:rsidRDefault="0079468F" w:rsidP="0079468F">
      <w:pPr>
        <w:shd w:val="clear" w:color="auto" w:fill="FFFFFF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5659C45" w14:textId="77777777" w:rsidR="002F2ADE" w:rsidRPr="00662CEF" w:rsidRDefault="002F2ADE" w:rsidP="002E4781">
      <w:pPr>
        <w:pStyle w:val="CM2"/>
        <w:spacing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41500D2" w14:textId="062F087F" w:rsidR="004B6BE5" w:rsidRPr="00662CEF" w:rsidRDefault="004B6BE5" w:rsidP="002E4781">
      <w:pPr>
        <w:pStyle w:val="CM2"/>
        <w:spacing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62CEF">
        <w:rPr>
          <w:rFonts w:asciiTheme="minorHAnsi" w:hAnsiTheme="minorHAnsi" w:cstheme="minorHAnsi"/>
          <w:b/>
          <w:sz w:val="22"/>
          <w:szCs w:val="22"/>
        </w:rPr>
        <w:t>§</w:t>
      </w:r>
      <w:r w:rsidR="00E4393B" w:rsidRPr="00662CE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71B00" w:rsidRPr="00662CEF">
        <w:rPr>
          <w:rFonts w:asciiTheme="minorHAnsi" w:hAnsiTheme="minorHAnsi" w:cstheme="minorHAnsi"/>
          <w:b/>
          <w:sz w:val="22"/>
          <w:szCs w:val="22"/>
        </w:rPr>
        <w:t>5</w:t>
      </w:r>
    </w:p>
    <w:p w14:paraId="341500D3" w14:textId="77777777" w:rsidR="0013178B" w:rsidRPr="00662CEF" w:rsidRDefault="00F61F04" w:rsidP="002E4781">
      <w:pPr>
        <w:pStyle w:val="CM2"/>
        <w:spacing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62CEF">
        <w:rPr>
          <w:rFonts w:asciiTheme="minorHAnsi" w:hAnsiTheme="minorHAnsi" w:cstheme="minorHAnsi"/>
          <w:b/>
          <w:sz w:val="22"/>
          <w:szCs w:val="22"/>
        </w:rPr>
        <w:t>Faktury i</w:t>
      </w:r>
      <w:r w:rsidR="004B6BE5" w:rsidRPr="00662CEF">
        <w:rPr>
          <w:rFonts w:asciiTheme="minorHAnsi" w:hAnsiTheme="minorHAnsi" w:cstheme="minorHAnsi"/>
          <w:b/>
          <w:sz w:val="22"/>
          <w:szCs w:val="22"/>
        </w:rPr>
        <w:t xml:space="preserve"> płatności</w:t>
      </w:r>
      <w:r w:rsidR="00CC584D" w:rsidRPr="00662CEF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40DC70C1" w14:textId="312CE0ED" w:rsidR="00CB1C4A" w:rsidRDefault="00CB1C4A" w:rsidP="00320CDA">
      <w:pPr>
        <w:pStyle w:val="Default"/>
        <w:numPr>
          <w:ilvl w:val="0"/>
          <w:numId w:val="35"/>
        </w:numPr>
        <w:tabs>
          <w:tab w:val="clear" w:pos="360"/>
          <w:tab w:val="left" w:pos="426"/>
        </w:tabs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B1C4A">
        <w:rPr>
          <w:rFonts w:asciiTheme="minorHAnsi" w:hAnsiTheme="minorHAnsi" w:cstheme="minorHAnsi"/>
          <w:color w:val="auto"/>
          <w:sz w:val="22"/>
          <w:szCs w:val="22"/>
        </w:rPr>
        <w:t xml:space="preserve">Podstawą wystawienia faktury VAT jest potwierdzenie przez Zamawiającego przedłużenia </w:t>
      </w:r>
      <w:r w:rsidR="006B68B0">
        <w:rPr>
          <w:rFonts w:asciiTheme="minorHAnsi" w:hAnsiTheme="minorHAnsi" w:cstheme="minorHAnsi"/>
          <w:color w:val="auto"/>
          <w:sz w:val="22"/>
          <w:szCs w:val="22"/>
        </w:rPr>
        <w:t>W</w:t>
      </w:r>
      <w:r w:rsidRPr="00CB1C4A">
        <w:rPr>
          <w:rFonts w:asciiTheme="minorHAnsi" w:hAnsiTheme="minorHAnsi" w:cstheme="minorHAnsi"/>
          <w:color w:val="auto"/>
          <w:sz w:val="22"/>
          <w:szCs w:val="22"/>
        </w:rPr>
        <w:t>sparcia dla wszystkich urządzeń</w:t>
      </w:r>
      <w:r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CB1C4A">
        <w:rPr>
          <w:rFonts w:asciiTheme="minorHAnsi" w:hAnsiTheme="minorHAnsi" w:cstheme="minorHAnsi"/>
          <w:color w:val="auto"/>
          <w:sz w:val="22"/>
          <w:szCs w:val="22"/>
        </w:rPr>
        <w:t xml:space="preserve"> bez zastrzeżeń</w:t>
      </w:r>
      <w:r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CB1C4A">
        <w:rPr>
          <w:rFonts w:asciiTheme="minorHAnsi" w:hAnsiTheme="minorHAnsi" w:cstheme="minorHAnsi"/>
          <w:color w:val="auto"/>
          <w:sz w:val="22"/>
          <w:szCs w:val="22"/>
        </w:rPr>
        <w:t xml:space="preserve"> w formie podpisanego protokołu odbioru. Zamawiający dokona weryfikacji terminu zakończenia </w:t>
      </w:r>
      <w:r w:rsidR="006B68B0">
        <w:rPr>
          <w:rFonts w:asciiTheme="minorHAnsi" w:hAnsiTheme="minorHAnsi" w:cstheme="minorHAnsi"/>
          <w:color w:val="auto"/>
          <w:sz w:val="22"/>
          <w:szCs w:val="22"/>
        </w:rPr>
        <w:t>W</w:t>
      </w:r>
      <w:r w:rsidRPr="00CB1C4A">
        <w:rPr>
          <w:rFonts w:asciiTheme="minorHAnsi" w:hAnsiTheme="minorHAnsi" w:cstheme="minorHAnsi"/>
          <w:color w:val="auto"/>
          <w:sz w:val="22"/>
          <w:szCs w:val="22"/>
        </w:rPr>
        <w:t xml:space="preserve">sparcia </w:t>
      </w:r>
      <w:r w:rsidR="00D72F83">
        <w:rPr>
          <w:rFonts w:asciiTheme="minorHAnsi" w:hAnsiTheme="minorHAnsi" w:cstheme="minorHAnsi"/>
          <w:color w:val="auto"/>
          <w:sz w:val="22"/>
          <w:szCs w:val="22"/>
        </w:rPr>
        <w:t>na</w:t>
      </w:r>
      <w:r w:rsidRPr="00CB1C4A">
        <w:rPr>
          <w:rFonts w:asciiTheme="minorHAnsi" w:hAnsiTheme="minorHAnsi" w:cstheme="minorHAnsi"/>
          <w:color w:val="auto"/>
          <w:sz w:val="22"/>
          <w:szCs w:val="22"/>
        </w:rPr>
        <w:t xml:space="preserve"> portal</w:t>
      </w:r>
      <w:r w:rsidR="00D72F83">
        <w:rPr>
          <w:rFonts w:asciiTheme="minorHAnsi" w:hAnsiTheme="minorHAnsi" w:cstheme="minorHAnsi"/>
          <w:color w:val="auto"/>
          <w:sz w:val="22"/>
          <w:szCs w:val="22"/>
        </w:rPr>
        <w:t>u</w:t>
      </w:r>
      <w:r w:rsidRPr="00CB1C4A">
        <w:rPr>
          <w:rFonts w:asciiTheme="minorHAnsi" w:hAnsiTheme="minorHAnsi" w:cstheme="minorHAnsi"/>
          <w:color w:val="auto"/>
          <w:sz w:val="22"/>
          <w:szCs w:val="22"/>
        </w:rPr>
        <w:t xml:space="preserve"> producenta urządzenia.</w:t>
      </w:r>
    </w:p>
    <w:p w14:paraId="341500D5" w14:textId="53560835" w:rsidR="00422453" w:rsidRPr="00662CEF" w:rsidRDefault="00422453" w:rsidP="00320CDA">
      <w:pPr>
        <w:pStyle w:val="Default"/>
        <w:numPr>
          <w:ilvl w:val="0"/>
          <w:numId w:val="35"/>
        </w:numPr>
        <w:tabs>
          <w:tab w:val="clear" w:pos="360"/>
          <w:tab w:val="left" w:pos="426"/>
        </w:tabs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662CEF">
        <w:rPr>
          <w:rFonts w:asciiTheme="minorHAnsi" w:hAnsiTheme="minorHAnsi" w:cstheme="minorHAnsi"/>
          <w:b/>
          <w:sz w:val="22"/>
          <w:szCs w:val="22"/>
        </w:rPr>
        <w:t>Wykonawca</w:t>
      </w:r>
      <w:r w:rsidRPr="00662CEF">
        <w:rPr>
          <w:rFonts w:asciiTheme="minorHAnsi" w:hAnsiTheme="minorHAnsi" w:cstheme="minorHAnsi"/>
          <w:sz w:val="22"/>
          <w:szCs w:val="22"/>
        </w:rPr>
        <w:t xml:space="preserve"> </w:t>
      </w:r>
      <w:r w:rsidR="00E71B00" w:rsidRPr="00662CEF">
        <w:rPr>
          <w:rFonts w:asciiTheme="minorHAnsi" w:hAnsiTheme="minorHAnsi" w:cstheme="minorHAnsi"/>
          <w:sz w:val="22"/>
          <w:szCs w:val="22"/>
        </w:rPr>
        <w:t>w ciągu 7 dni od</w:t>
      </w:r>
      <w:r w:rsidR="00EB4008" w:rsidRPr="00662CEF">
        <w:rPr>
          <w:rFonts w:asciiTheme="minorHAnsi" w:hAnsiTheme="minorHAnsi" w:cstheme="minorHAnsi"/>
          <w:sz w:val="22"/>
          <w:szCs w:val="22"/>
        </w:rPr>
        <w:t xml:space="preserve"> daty potwierdzenia wykonania z</w:t>
      </w:r>
      <w:r w:rsidR="00E71B00" w:rsidRPr="00662CEF">
        <w:rPr>
          <w:rFonts w:asciiTheme="minorHAnsi" w:hAnsiTheme="minorHAnsi" w:cstheme="minorHAnsi"/>
          <w:sz w:val="22"/>
          <w:szCs w:val="22"/>
        </w:rPr>
        <w:t xml:space="preserve">amówienia </w:t>
      </w:r>
      <w:r w:rsidRPr="00662CEF">
        <w:rPr>
          <w:rFonts w:asciiTheme="minorHAnsi" w:hAnsiTheme="minorHAnsi" w:cstheme="minorHAnsi"/>
          <w:sz w:val="22"/>
          <w:szCs w:val="22"/>
        </w:rPr>
        <w:t xml:space="preserve">wystawi fakturę </w:t>
      </w:r>
      <w:r w:rsidR="00E4393B" w:rsidRPr="00662CEF">
        <w:rPr>
          <w:rFonts w:asciiTheme="minorHAnsi" w:hAnsiTheme="minorHAnsi" w:cstheme="minorHAnsi"/>
          <w:sz w:val="22"/>
          <w:szCs w:val="22"/>
        </w:rPr>
        <w:t xml:space="preserve">VAT </w:t>
      </w:r>
      <w:r w:rsidRPr="00662CEF">
        <w:rPr>
          <w:rFonts w:asciiTheme="minorHAnsi" w:hAnsiTheme="minorHAnsi" w:cstheme="minorHAnsi"/>
          <w:sz w:val="22"/>
          <w:szCs w:val="22"/>
        </w:rPr>
        <w:t xml:space="preserve">zawierającą numer umowy </w:t>
      </w:r>
      <w:r w:rsidR="0013178B" w:rsidRPr="00662CEF">
        <w:rPr>
          <w:rFonts w:asciiTheme="minorHAnsi" w:hAnsiTheme="minorHAnsi" w:cstheme="minorHAnsi"/>
          <w:sz w:val="22"/>
          <w:szCs w:val="22"/>
        </w:rPr>
        <w:t xml:space="preserve">oraz dostarczy </w:t>
      </w:r>
      <w:r w:rsidR="00E4393B" w:rsidRPr="00662CEF">
        <w:rPr>
          <w:rFonts w:asciiTheme="minorHAnsi" w:hAnsiTheme="minorHAnsi" w:cstheme="minorHAnsi"/>
          <w:sz w:val="22"/>
          <w:szCs w:val="22"/>
        </w:rPr>
        <w:t>ją</w:t>
      </w:r>
      <w:r w:rsidR="0013178B" w:rsidRPr="00662CEF">
        <w:rPr>
          <w:rFonts w:asciiTheme="minorHAnsi" w:hAnsiTheme="minorHAnsi" w:cstheme="minorHAnsi"/>
          <w:sz w:val="22"/>
          <w:szCs w:val="22"/>
        </w:rPr>
        <w:t xml:space="preserve"> </w:t>
      </w:r>
      <w:r w:rsidR="002A623A" w:rsidRPr="00662CEF">
        <w:rPr>
          <w:rFonts w:asciiTheme="minorHAnsi" w:hAnsiTheme="minorHAnsi" w:cstheme="minorHAnsi"/>
          <w:sz w:val="22"/>
          <w:szCs w:val="22"/>
        </w:rPr>
        <w:t>za pośrednictwem e-mail</w:t>
      </w:r>
      <w:r w:rsidR="007C7D3A">
        <w:rPr>
          <w:rFonts w:asciiTheme="minorHAnsi" w:hAnsiTheme="minorHAnsi" w:cstheme="minorHAnsi"/>
          <w:sz w:val="22"/>
          <w:szCs w:val="22"/>
        </w:rPr>
        <w:t xml:space="preserve"> na adres</w:t>
      </w:r>
      <w:r w:rsidR="002A623A" w:rsidRPr="00662CEF">
        <w:rPr>
          <w:rFonts w:asciiTheme="minorHAnsi" w:hAnsiTheme="minorHAnsi" w:cstheme="minorHAnsi"/>
          <w:sz w:val="22"/>
          <w:szCs w:val="22"/>
        </w:rPr>
        <w:t xml:space="preserve">: </w:t>
      </w:r>
      <w:r w:rsidR="007C7D3A">
        <w:rPr>
          <w:rFonts w:asciiTheme="minorHAnsi" w:hAnsiTheme="minorHAnsi" w:cstheme="minorHAnsi"/>
          <w:sz w:val="22"/>
          <w:szCs w:val="22"/>
        </w:rPr>
        <w:t>faktura.D937@uw.edu.pl</w:t>
      </w:r>
    </w:p>
    <w:p w14:paraId="341500D6" w14:textId="258BC3A6" w:rsidR="00422453" w:rsidRPr="00A445E4" w:rsidRDefault="002D2424" w:rsidP="00320CDA">
      <w:pPr>
        <w:pStyle w:val="Default"/>
        <w:numPr>
          <w:ilvl w:val="0"/>
          <w:numId w:val="35"/>
        </w:numPr>
        <w:tabs>
          <w:tab w:val="clear" w:pos="360"/>
          <w:tab w:val="left" w:pos="426"/>
        </w:tabs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Faktura zostanie wystawiona</w:t>
      </w:r>
      <w:r w:rsidR="00422453" w:rsidRPr="00662CEF">
        <w:rPr>
          <w:rFonts w:asciiTheme="minorHAnsi" w:hAnsiTheme="minorHAnsi" w:cstheme="minorHAnsi"/>
          <w:sz w:val="22"/>
          <w:szCs w:val="22"/>
        </w:rPr>
        <w:t xml:space="preserve"> dla: </w:t>
      </w:r>
      <w:bookmarkStart w:id="0" w:name="_Hlk79750906"/>
      <w:r w:rsidR="00422453" w:rsidRPr="00662CEF">
        <w:rPr>
          <w:rFonts w:asciiTheme="minorHAnsi" w:hAnsiTheme="minorHAnsi" w:cstheme="minorHAnsi"/>
          <w:sz w:val="22"/>
          <w:szCs w:val="22"/>
        </w:rPr>
        <w:t>Uniwersytet Warszawski, ul. Krakowskie Przedmieście 26/28, 00-927 Warszawa</w:t>
      </w:r>
      <w:bookmarkEnd w:id="0"/>
      <w:r w:rsidR="00422453" w:rsidRPr="00662CEF">
        <w:rPr>
          <w:rFonts w:asciiTheme="minorHAnsi" w:hAnsiTheme="minorHAnsi" w:cstheme="minorHAnsi"/>
          <w:sz w:val="22"/>
          <w:szCs w:val="22"/>
        </w:rPr>
        <w:t>, NIP 525-001-12-66</w:t>
      </w:r>
      <w:r w:rsidR="006F5644" w:rsidRPr="00662CEF">
        <w:rPr>
          <w:rFonts w:asciiTheme="minorHAnsi" w:hAnsiTheme="minorHAnsi" w:cstheme="minorHAnsi"/>
          <w:sz w:val="22"/>
          <w:szCs w:val="22"/>
        </w:rPr>
        <w:t>.</w:t>
      </w:r>
    </w:p>
    <w:p w14:paraId="7DDD72CB" w14:textId="238D08F8" w:rsidR="00A445E4" w:rsidRPr="00A445E4" w:rsidRDefault="00A445E4" w:rsidP="00320CDA">
      <w:pPr>
        <w:pStyle w:val="Default"/>
        <w:numPr>
          <w:ilvl w:val="0"/>
          <w:numId w:val="35"/>
        </w:numPr>
        <w:tabs>
          <w:tab w:val="clear" w:pos="360"/>
          <w:tab w:val="left" w:pos="426"/>
        </w:tabs>
        <w:ind w:left="426" w:hanging="426"/>
        <w:rPr>
          <w:rFonts w:asciiTheme="minorHAnsi" w:hAnsiTheme="minorHAnsi" w:cstheme="minorHAnsi"/>
          <w:sz w:val="22"/>
          <w:szCs w:val="22"/>
        </w:rPr>
      </w:pPr>
      <w:r w:rsidRPr="00A445E4">
        <w:rPr>
          <w:rFonts w:asciiTheme="minorHAnsi" w:hAnsiTheme="minorHAnsi" w:cstheme="minorHAnsi"/>
          <w:sz w:val="22"/>
          <w:szCs w:val="22"/>
        </w:rPr>
        <w:t>Faktury nie będą przesyłane dodatkowo w formie papierowej.</w:t>
      </w:r>
    </w:p>
    <w:p w14:paraId="749DDAD9" w14:textId="27A67446" w:rsidR="00A445E4" w:rsidRPr="00C24C3E" w:rsidRDefault="00A445E4" w:rsidP="00320CDA">
      <w:pPr>
        <w:pStyle w:val="Akapitzlist"/>
        <w:numPr>
          <w:ilvl w:val="0"/>
          <w:numId w:val="35"/>
        </w:numPr>
        <w:tabs>
          <w:tab w:val="clear" w:pos="360"/>
          <w:tab w:val="left" w:pos="426"/>
        </w:tabs>
        <w:ind w:left="426" w:hanging="426"/>
        <w:jc w:val="left"/>
        <w:rPr>
          <w:rFonts w:asciiTheme="minorHAnsi" w:hAnsiTheme="minorHAnsi" w:cstheme="minorHAnsi"/>
          <w:color w:val="000000"/>
          <w:szCs w:val="22"/>
        </w:rPr>
      </w:pPr>
      <w:r w:rsidRPr="00A445E4">
        <w:rPr>
          <w:rFonts w:asciiTheme="minorHAnsi" w:hAnsiTheme="minorHAnsi" w:cstheme="minorHAnsi"/>
          <w:color w:val="000000"/>
          <w:szCs w:val="22"/>
        </w:rPr>
        <w:t>Faktury w</w:t>
      </w:r>
      <w:r w:rsidR="00270685">
        <w:rPr>
          <w:rFonts w:asciiTheme="minorHAnsi" w:hAnsiTheme="minorHAnsi" w:cstheme="minorHAnsi"/>
          <w:color w:val="000000"/>
          <w:szCs w:val="22"/>
        </w:rPr>
        <w:t xml:space="preserve">ystawione w </w:t>
      </w:r>
      <w:proofErr w:type="spellStart"/>
      <w:r w:rsidR="00270685">
        <w:rPr>
          <w:rFonts w:asciiTheme="minorHAnsi" w:hAnsiTheme="minorHAnsi" w:cstheme="minorHAnsi"/>
          <w:color w:val="000000"/>
          <w:szCs w:val="22"/>
        </w:rPr>
        <w:t>KSeF</w:t>
      </w:r>
      <w:proofErr w:type="spellEnd"/>
      <w:r w:rsidR="00270685">
        <w:rPr>
          <w:rFonts w:asciiTheme="minorHAnsi" w:hAnsiTheme="minorHAnsi" w:cstheme="minorHAnsi"/>
          <w:color w:val="000000"/>
          <w:szCs w:val="22"/>
        </w:rPr>
        <w:t xml:space="preserve"> muszą zawierać: numer umowy, </w:t>
      </w:r>
      <w:r w:rsidRPr="00A445E4">
        <w:rPr>
          <w:rFonts w:asciiTheme="minorHAnsi" w:hAnsiTheme="minorHAnsi" w:cstheme="minorHAnsi"/>
          <w:color w:val="000000"/>
          <w:szCs w:val="22"/>
        </w:rPr>
        <w:t>numer identyfikator</w:t>
      </w:r>
      <w:r w:rsidR="00270685">
        <w:rPr>
          <w:rFonts w:asciiTheme="minorHAnsi" w:hAnsiTheme="minorHAnsi" w:cstheme="minorHAnsi"/>
          <w:color w:val="000000"/>
          <w:szCs w:val="22"/>
        </w:rPr>
        <w:t>a</w:t>
      </w:r>
      <w:r w:rsidRPr="00A445E4">
        <w:rPr>
          <w:rFonts w:asciiTheme="minorHAnsi" w:hAnsiTheme="minorHAnsi" w:cstheme="minorHAnsi"/>
          <w:color w:val="000000"/>
          <w:szCs w:val="22"/>
        </w:rPr>
        <w:t xml:space="preserve"> wewnętrzneg</w:t>
      </w:r>
      <w:r w:rsidR="001E14EA">
        <w:rPr>
          <w:rFonts w:asciiTheme="minorHAnsi" w:hAnsiTheme="minorHAnsi" w:cstheme="minorHAnsi"/>
          <w:color w:val="000000"/>
          <w:szCs w:val="22"/>
        </w:rPr>
        <w:t xml:space="preserve">o </w:t>
      </w:r>
      <w:proofErr w:type="spellStart"/>
      <w:r w:rsidR="001E14EA">
        <w:rPr>
          <w:rFonts w:asciiTheme="minorHAnsi" w:hAnsiTheme="minorHAnsi" w:cstheme="minorHAnsi"/>
          <w:color w:val="000000"/>
          <w:szCs w:val="22"/>
        </w:rPr>
        <w:t>KSeF</w:t>
      </w:r>
      <w:proofErr w:type="spellEnd"/>
      <w:r w:rsidR="001E14EA">
        <w:rPr>
          <w:rFonts w:asciiTheme="minorHAnsi" w:hAnsiTheme="minorHAnsi" w:cstheme="minorHAnsi"/>
          <w:color w:val="000000"/>
          <w:szCs w:val="22"/>
        </w:rPr>
        <w:t xml:space="preserve"> (</w:t>
      </w:r>
      <w:proofErr w:type="spellStart"/>
      <w:r w:rsidR="001E14EA">
        <w:rPr>
          <w:rFonts w:asciiTheme="minorHAnsi" w:hAnsiTheme="minorHAnsi" w:cstheme="minorHAnsi"/>
          <w:color w:val="000000"/>
          <w:szCs w:val="22"/>
        </w:rPr>
        <w:t>IDWew</w:t>
      </w:r>
      <w:proofErr w:type="spellEnd"/>
      <w:r w:rsidR="001E14EA">
        <w:rPr>
          <w:rFonts w:asciiTheme="minorHAnsi" w:hAnsiTheme="minorHAnsi" w:cstheme="minorHAnsi"/>
          <w:color w:val="000000"/>
          <w:szCs w:val="22"/>
        </w:rPr>
        <w:t>)</w:t>
      </w:r>
      <w:r w:rsidR="00494FFF">
        <w:rPr>
          <w:rFonts w:asciiTheme="minorHAnsi" w:hAnsiTheme="minorHAnsi" w:cstheme="minorHAnsi"/>
          <w:color w:val="000000"/>
          <w:szCs w:val="22"/>
        </w:rPr>
        <w:t>:</w:t>
      </w:r>
      <w:r w:rsidR="001E14EA">
        <w:rPr>
          <w:rFonts w:asciiTheme="minorHAnsi" w:hAnsiTheme="minorHAnsi" w:cstheme="minorHAnsi"/>
          <w:color w:val="000000"/>
          <w:szCs w:val="22"/>
        </w:rPr>
        <w:t xml:space="preserve"> 525001 1266-93705</w:t>
      </w:r>
      <w:r w:rsidR="00270685">
        <w:rPr>
          <w:rFonts w:asciiTheme="minorHAnsi" w:hAnsiTheme="minorHAnsi" w:cstheme="minorHAnsi"/>
          <w:color w:val="000000"/>
          <w:szCs w:val="22"/>
        </w:rPr>
        <w:t xml:space="preserve"> i adres email zamawiającego </w:t>
      </w:r>
      <w:hyperlink r:id="rId12" w:history="1">
        <w:r w:rsidR="00270685" w:rsidRPr="0021105F">
          <w:rPr>
            <w:rStyle w:val="Hipercze"/>
            <w:rFonts w:asciiTheme="minorHAnsi" w:hAnsiTheme="minorHAnsi" w:cstheme="minorHAnsi"/>
            <w:szCs w:val="22"/>
          </w:rPr>
          <w:t>faktura.D937@uw.edu.pl</w:t>
        </w:r>
      </w:hyperlink>
      <w:r w:rsidRPr="00A445E4">
        <w:rPr>
          <w:rFonts w:asciiTheme="minorHAnsi" w:hAnsiTheme="minorHAnsi" w:cstheme="minorHAnsi"/>
          <w:color w:val="000000"/>
          <w:szCs w:val="22"/>
        </w:rPr>
        <w:t xml:space="preserve">. Powyższe dane należy umieszczać w polach zgodnych ze strukturą pliku XML </w:t>
      </w:r>
      <w:proofErr w:type="spellStart"/>
      <w:r w:rsidRPr="00A445E4">
        <w:rPr>
          <w:rFonts w:asciiTheme="minorHAnsi" w:hAnsiTheme="minorHAnsi" w:cstheme="minorHAnsi"/>
          <w:color w:val="000000"/>
          <w:szCs w:val="22"/>
        </w:rPr>
        <w:t>KSeF</w:t>
      </w:r>
      <w:proofErr w:type="spellEnd"/>
      <w:r w:rsidRPr="00A445E4">
        <w:rPr>
          <w:rFonts w:asciiTheme="minorHAnsi" w:hAnsiTheme="minorHAnsi" w:cstheme="minorHAnsi"/>
          <w:color w:val="000000"/>
          <w:szCs w:val="22"/>
        </w:rPr>
        <w:t>, w tym np:,,Podmiot3",,Stopka",,Dodatkowy opis",,L2 adres (podmiot2)",,Nazwa(podmiot2)”.</w:t>
      </w:r>
    </w:p>
    <w:p w14:paraId="242FC665" w14:textId="54CCA816" w:rsidR="007B0F69" w:rsidRPr="00662CEF" w:rsidRDefault="007B0F69" w:rsidP="00320CDA">
      <w:pPr>
        <w:pStyle w:val="Default"/>
        <w:numPr>
          <w:ilvl w:val="0"/>
          <w:numId w:val="35"/>
        </w:numPr>
        <w:tabs>
          <w:tab w:val="clear" w:pos="360"/>
          <w:tab w:val="left" w:pos="426"/>
        </w:tabs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A445E4">
        <w:rPr>
          <w:rFonts w:asciiTheme="minorHAnsi" w:hAnsiTheme="minorHAnsi" w:cstheme="minorHAnsi"/>
          <w:sz w:val="22"/>
          <w:szCs w:val="22"/>
        </w:rPr>
        <w:t>W przypadku niedostarczenia</w:t>
      </w:r>
      <w:r w:rsidRPr="00662CEF">
        <w:rPr>
          <w:rFonts w:asciiTheme="minorHAnsi" w:hAnsiTheme="minorHAnsi" w:cstheme="minorHAnsi"/>
          <w:color w:val="auto"/>
          <w:sz w:val="22"/>
          <w:szCs w:val="22"/>
        </w:rPr>
        <w:t xml:space="preserve"> przez Wykonawcę faktury konsekwencje późniejszej wypłaty obciążają wyłącznie </w:t>
      </w:r>
      <w:r w:rsidRPr="00662CEF">
        <w:rPr>
          <w:rFonts w:asciiTheme="minorHAnsi" w:hAnsiTheme="minorHAnsi" w:cstheme="minorHAnsi"/>
          <w:b/>
          <w:color w:val="auto"/>
          <w:sz w:val="22"/>
          <w:szCs w:val="22"/>
        </w:rPr>
        <w:t>Wykonawcę</w:t>
      </w:r>
      <w:r w:rsidRPr="00662CEF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341500D7" w14:textId="16E838F5" w:rsidR="004A27EF" w:rsidRPr="00C24C3E" w:rsidRDefault="00422453" w:rsidP="00320CDA">
      <w:pPr>
        <w:pStyle w:val="Default"/>
        <w:numPr>
          <w:ilvl w:val="0"/>
          <w:numId w:val="35"/>
        </w:numPr>
        <w:tabs>
          <w:tab w:val="left" w:pos="426"/>
        </w:tabs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662CEF">
        <w:rPr>
          <w:rFonts w:asciiTheme="minorHAnsi" w:hAnsiTheme="minorHAnsi" w:cstheme="minorHAnsi"/>
          <w:sz w:val="22"/>
          <w:szCs w:val="22"/>
        </w:rPr>
        <w:t xml:space="preserve">Należność za fakturę </w:t>
      </w:r>
      <w:r w:rsidRPr="00662CEF">
        <w:rPr>
          <w:rFonts w:asciiTheme="minorHAnsi" w:hAnsiTheme="minorHAnsi" w:cstheme="minorHAnsi"/>
          <w:b/>
          <w:sz w:val="22"/>
          <w:szCs w:val="22"/>
        </w:rPr>
        <w:t>Zamawiający</w:t>
      </w:r>
      <w:r w:rsidRPr="00662CEF">
        <w:rPr>
          <w:rFonts w:asciiTheme="minorHAnsi" w:hAnsiTheme="minorHAnsi" w:cstheme="minorHAnsi"/>
          <w:sz w:val="22"/>
          <w:szCs w:val="22"/>
        </w:rPr>
        <w:t xml:space="preserve"> zrealizuje </w:t>
      </w:r>
      <w:r w:rsidR="00CC584D" w:rsidRPr="00662CEF">
        <w:rPr>
          <w:rFonts w:asciiTheme="minorHAnsi" w:hAnsiTheme="minorHAnsi" w:cstheme="minorHAnsi"/>
          <w:sz w:val="22"/>
          <w:szCs w:val="22"/>
        </w:rPr>
        <w:t xml:space="preserve">przelewem na rachunek bankowy </w:t>
      </w:r>
      <w:r w:rsidR="00CC584D" w:rsidRPr="00662CEF">
        <w:rPr>
          <w:rFonts w:asciiTheme="minorHAnsi" w:hAnsiTheme="minorHAnsi" w:cstheme="minorHAnsi"/>
          <w:b/>
          <w:sz w:val="22"/>
          <w:szCs w:val="22"/>
        </w:rPr>
        <w:t>Wykonawcy</w:t>
      </w:r>
      <w:r w:rsidR="00CC584D" w:rsidRPr="00662CEF">
        <w:rPr>
          <w:rFonts w:asciiTheme="minorHAnsi" w:hAnsiTheme="minorHAnsi" w:cstheme="minorHAnsi"/>
          <w:sz w:val="22"/>
          <w:szCs w:val="22"/>
        </w:rPr>
        <w:t xml:space="preserve"> nr</w:t>
      </w:r>
      <w:r w:rsidR="00441BF5" w:rsidRPr="00662CEF">
        <w:rPr>
          <w:rFonts w:asciiTheme="minorHAnsi" w:hAnsiTheme="minorHAnsi" w:cstheme="minorHAnsi"/>
          <w:sz w:val="22"/>
          <w:szCs w:val="22"/>
        </w:rPr>
        <w:t xml:space="preserve"> </w:t>
      </w:r>
      <w:r w:rsidR="002A623A" w:rsidRPr="00662CEF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</w:t>
      </w:r>
      <w:r w:rsidR="00441BF5" w:rsidRPr="00662CEF">
        <w:rPr>
          <w:rFonts w:asciiTheme="minorHAnsi" w:hAnsiTheme="minorHAnsi" w:cstheme="minorHAnsi"/>
          <w:sz w:val="22"/>
          <w:szCs w:val="22"/>
        </w:rPr>
        <w:t xml:space="preserve"> </w:t>
      </w:r>
      <w:r w:rsidRPr="00662CEF">
        <w:rPr>
          <w:rFonts w:asciiTheme="minorHAnsi" w:hAnsiTheme="minorHAnsi" w:cstheme="minorHAnsi"/>
          <w:sz w:val="22"/>
          <w:szCs w:val="22"/>
        </w:rPr>
        <w:t xml:space="preserve">w terminie 30 dni od daty doręczenia </w:t>
      </w:r>
      <w:r w:rsidR="00CC584D" w:rsidRPr="00662CEF">
        <w:rPr>
          <w:rFonts w:asciiTheme="minorHAnsi" w:hAnsiTheme="minorHAnsi" w:cstheme="minorHAnsi"/>
          <w:sz w:val="22"/>
          <w:szCs w:val="22"/>
        </w:rPr>
        <w:t>prawidłowo wystawion</w:t>
      </w:r>
      <w:r w:rsidRPr="00662CEF">
        <w:rPr>
          <w:rFonts w:asciiTheme="minorHAnsi" w:hAnsiTheme="minorHAnsi" w:cstheme="minorHAnsi"/>
          <w:sz w:val="22"/>
          <w:szCs w:val="22"/>
        </w:rPr>
        <w:t>ej</w:t>
      </w:r>
      <w:r w:rsidR="00CC584D" w:rsidRPr="00662CEF">
        <w:rPr>
          <w:rFonts w:asciiTheme="minorHAnsi" w:hAnsiTheme="minorHAnsi" w:cstheme="minorHAnsi"/>
          <w:sz w:val="22"/>
          <w:szCs w:val="22"/>
        </w:rPr>
        <w:t xml:space="preserve"> faktur</w:t>
      </w:r>
      <w:r w:rsidRPr="00662CEF">
        <w:rPr>
          <w:rFonts w:asciiTheme="minorHAnsi" w:hAnsiTheme="minorHAnsi" w:cstheme="minorHAnsi"/>
          <w:sz w:val="22"/>
          <w:szCs w:val="22"/>
        </w:rPr>
        <w:t>y</w:t>
      </w:r>
      <w:r w:rsidR="00CC584D" w:rsidRPr="00662CEF">
        <w:rPr>
          <w:rFonts w:asciiTheme="minorHAnsi" w:hAnsiTheme="minorHAnsi" w:cstheme="minorHAnsi"/>
          <w:sz w:val="22"/>
          <w:szCs w:val="22"/>
        </w:rPr>
        <w:t>.</w:t>
      </w:r>
    </w:p>
    <w:p w14:paraId="4BA4DC5F" w14:textId="6DC5500D" w:rsidR="00DA075E" w:rsidRPr="00DA075E" w:rsidRDefault="00C24C3E" w:rsidP="00320CDA">
      <w:pPr>
        <w:pStyle w:val="Default"/>
        <w:numPr>
          <w:ilvl w:val="0"/>
          <w:numId w:val="35"/>
        </w:numPr>
        <w:tabs>
          <w:tab w:val="clear" w:pos="360"/>
          <w:tab w:val="left" w:pos="426"/>
        </w:tabs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662CEF">
        <w:rPr>
          <w:rFonts w:asciiTheme="minorHAnsi" w:hAnsiTheme="minorHAnsi" w:cstheme="minorHAnsi"/>
          <w:color w:val="auto"/>
          <w:sz w:val="22"/>
          <w:szCs w:val="22"/>
        </w:rPr>
        <w:t xml:space="preserve">Za dzień zapłaty wynagrodzenia Strony przyjmują datę obciążenia rachunku bankowego </w:t>
      </w:r>
      <w:r w:rsidRPr="00662CEF">
        <w:rPr>
          <w:rFonts w:asciiTheme="minorHAnsi" w:hAnsiTheme="minorHAnsi" w:cstheme="minorHAnsi"/>
          <w:b/>
          <w:color w:val="auto"/>
          <w:sz w:val="22"/>
          <w:szCs w:val="22"/>
        </w:rPr>
        <w:t>Zamawiającego</w:t>
      </w:r>
      <w:r w:rsidRPr="00662CEF">
        <w:rPr>
          <w:rFonts w:asciiTheme="minorHAnsi" w:hAnsiTheme="minorHAnsi" w:cstheme="minorHAnsi"/>
          <w:color w:val="auto"/>
          <w:sz w:val="22"/>
          <w:szCs w:val="22"/>
        </w:rPr>
        <w:t xml:space="preserve"> kwotą płatności.</w:t>
      </w:r>
      <w:r w:rsidR="00DA075E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C24C3E">
        <w:rPr>
          <w:rFonts w:asciiTheme="minorHAnsi" w:hAnsiTheme="minorHAnsi" w:cstheme="minorHAnsi"/>
          <w:color w:val="auto"/>
          <w:sz w:val="22"/>
          <w:szCs w:val="22"/>
        </w:rPr>
        <w:t>Wykonawca oświadcza, że jest zarejestrowanym czynnym podatnikiem podatku od towarów i usług.</w:t>
      </w:r>
      <w:r w:rsidR="00DA075E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DA075E">
        <w:rPr>
          <w:rFonts w:asciiTheme="minorHAnsi" w:hAnsiTheme="minorHAnsi" w:cstheme="minorHAnsi"/>
          <w:color w:val="auto"/>
          <w:sz w:val="22"/>
          <w:szCs w:val="22"/>
        </w:rPr>
        <w:t>Wykonawca potwierdza, iż wskazany w §6 umowy rachunek bankowy jest zawarty i uwidoczniony wykazie, o którym mowa w art. 96b ust. 1 ustawy z dnia 11 marca 2004 r. o podatku od towarów i usług prowadzonym przez Szefa Krajowej Administracji Skarbowej, zwanym dalej ,,Wykazem”.</w:t>
      </w:r>
    </w:p>
    <w:p w14:paraId="6D85FB35" w14:textId="329A5A73" w:rsidR="00C24C3E" w:rsidRPr="00DA075E" w:rsidRDefault="00C24C3E" w:rsidP="00320CDA">
      <w:pPr>
        <w:pStyle w:val="Default"/>
        <w:numPr>
          <w:ilvl w:val="0"/>
          <w:numId w:val="35"/>
        </w:numPr>
        <w:tabs>
          <w:tab w:val="left" w:pos="426"/>
        </w:tabs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24C3E">
        <w:rPr>
          <w:rFonts w:asciiTheme="minorHAnsi" w:hAnsiTheme="minorHAnsi" w:cstheme="minorHAnsi"/>
          <w:color w:val="auto"/>
          <w:sz w:val="22"/>
          <w:szCs w:val="22"/>
        </w:rPr>
        <w:t>Wykonawca bez uprzedniej pisemnej zgody Zamawiającego nie może przenieść wierzytelności</w:t>
      </w:r>
      <w:r w:rsidR="00DA075E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C24C3E">
        <w:rPr>
          <w:rFonts w:asciiTheme="minorHAnsi" w:hAnsiTheme="minorHAnsi" w:cstheme="minorHAnsi"/>
          <w:color w:val="auto"/>
          <w:sz w:val="22"/>
          <w:szCs w:val="22"/>
        </w:rPr>
        <w:t xml:space="preserve">wynikających z niniejszej umowy na osobę trzecią ani dokonywać potrąceń wierzytelności własnych </w:t>
      </w:r>
      <w:r w:rsidRPr="00DA075E">
        <w:rPr>
          <w:rFonts w:asciiTheme="minorHAnsi" w:hAnsiTheme="minorHAnsi" w:cstheme="minorHAnsi"/>
          <w:color w:val="auto"/>
          <w:sz w:val="22"/>
          <w:szCs w:val="22"/>
        </w:rPr>
        <w:t>z wierzytelnościami Zamawiającego.</w:t>
      </w:r>
    </w:p>
    <w:p w14:paraId="480322A1" w14:textId="39E56417" w:rsidR="00C24C3E" w:rsidRPr="00C24C3E" w:rsidRDefault="00C24C3E" w:rsidP="00320CDA">
      <w:pPr>
        <w:pStyle w:val="Default"/>
        <w:numPr>
          <w:ilvl w:val="0"/>
          <w:numId w:val="35"/>
        </w:numPr>
        <w:tabs>
          <w:tab w:val="left" w:pos="426"/>
        </w:tabs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24C3E">
        <w:rPr>
          <w:rFonts w:asciiTheme="minorHAnsi" w:hAnsiTheme="minorHAnsi" w:cstheme="minorHAnsi"/>
          <w:color w:val="auto"/>
          <w:sz w:val="22"/>
          <w:szCs w:val="22"/>
        </w:rPr>
        <w:t>Potrącenie lub przeniesienie wierzytelności dokonane bez uprzedniej pisemnej zgody Zamawiającego są dla Zamawiającego bezskuteczne.</w:t>
      </w:r>
    </w:p>
    <w:p w14:paraId="3B54566D" w14:textId="303D9D93" w:rsidR="00C24C3E" w:rsidRPr="00C24C3E" w:rsidRDefault="00C24C3E" w:rsidP="00320CDA">
      <w:pPr>
        <w:pStyle w:val="Default"/>
        <w:numPr>
          <w:ilvl w:val="0"/>
          <w:numId w:val="35"/>
        </w:numPr>
        <w:tabs>
          <w:tab w:val="left" w:pos="426"/>
        </w:tabs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24C3E">
        <w:rPr>
          <w:rFonts w:asciiTheme="minorHAnsi" w:hAnsiTheme="minorHAnsi" w:cstheme="minorHAnsi"/>
          <w:color w:val="auto"/>
          <w:sz w:val="22"/>
          <w:szCs w:val="22"/>
        </w:rPr>
        <w:t xml:space="preserve">Podpisanie protokołu odbioru bez zastrzeżeń nie wyłącza dochodzenia przez Zamawiającego roszczeń </w:t>
      </w:r>
    </w:p>
    <w:p w14:paraId="2D846891" w14:textId="11430337" w:rsidR="00C24C3E" w:rsidRPr="00C24C3E" w:rsidRDefault="00C24C3E" w:rsidP="00320CDA">
      <w:pPr>
        <w:pStyle w:val="Default"/>
        <w:tabs>
          <w:tab w:val="left" w:pos="426"/>
        </w:tabs>
        <w:ind w:left="426"/>
        <w:rPr>
          <w:rFonts w:asciiTheme="minorHAnsi" w:hAnsiTheme="minorHAnsi" w:cstheme="minorHAnsi"/>
          <w:color w:val="auto"/>
          <w:sz w:val="22"/>
          <w:szCs w:val="22"/>
        </w:rPr>
      </w:pPr>
      <w:r w:rsidRPr="00C24C3E">
        <w:rPr>
          <w:rFonts w:asciiTheme="minorHAnsi" w:hAnsiTheme="minorHAnsi" w:cstheme="minorHAnsi"/>
          <w:color w:val="auto"/>
          <w:sz w:val="22"/>
          <w:szCs w:val="22"/>
        </w:rPr>
        <w:t>z tytułu nienależytego wykonania umowy, w szczególności w przypadku wykrycia wad przedmiotu umowy przez Zamawiającego po dokonaniu odbioru.</w:t>
      </w:r>
    </w:p>
    <w:p w14:paraId="4BAC5BC4" w14:textId="222A2C72" w:rsidR="00C24C3E" w:rsidRPr="00C24C3E" w:rsidRDefault="00C24C3E" w:rsidP="00320CDA">
      <w:pPr>
        <w:pStyle w:val="Default"/>
        <w:numPr>
          <w:ilvl w:val="0"/>
          <w:numId w:val="35"/>
        </w:numPr>
        <w:tabs>
          <w:tab w:val="left" w:pos="426"/>
        </w:tabs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24C3E">
        <w:rPr>
          <w:rFonts w:asciiTheme="minorHAnsi" w:hAnsiTheme="minorHAnsi" w:cstheme="minorHAnsi"/>
          <w:color w:val="auto"/>
          <w:sz w:val="22"/>
          <w:szCs w:val="22"/>
        </w:rPr>
        <w:t>Koszty związane ze świadczeniem usługi gwarancyjnej poza siedzibą Zamawiającego ponosi Wykonawca.</w:t>
      </w:r>
    </w:p>
    <w:p w14:paraId="2E4946EB" w14:textId="46F7DDEB" w:rsidR="00C24C3E" w:rsidRPr="00C24C3E" w:rsidRDefault="00C24C3E" w:rsidP="00320CDA">
      <w:pPr>
        <w:pStyle w:val="Default"/>
        <w:numPr>
          <w:ilvl w:val="0"/>
          <w:numId w:val="35"/>
        </w:numPr>
        <w:tabs>
          <w:tab w:val="left" w:pos="426"/>
        </w:tabs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24C3E">
        <w:rPr>
          <w:rFonts w:asciiTheme="minorHAnsi" w:hAnsiTheme="minorHAnsi" w:cstheme="minorHAnsi"/>
          <w:color w:val="auto"/>
          <w:sz w:val="22"/>
          <w:szCs w:val="22"/>
        </w:rPr>
        <w:t>Wykonawca zobowiązuje się powiadomić w ciągu 24 godzin Zamawiającego o wykreśleniu jego rachunku bankowego z Wykazu</w:t>
      </w:r>
      <w:bookmarkStart w:id="1" w:name="_GoBack"/>
      <w:bookmarkEnd w:id="1"/>
      <w:r w:rsidRPr="00C24C3E">
        <w:rPr>
          <w:rFonts w:asciiTheme="minorHAnsi" w:hAnsiTheme="minorHAnsi" w:cstheme="minorHAnsi"/>
          <w:color w:val="auto"/>
          <w:sz w:val="22"/>
          <w:szCs w:val="22"/>
        </w:rPr>
        <w:t xml:space="preserve"> lub o utracie charakteru czynnego podatnika podatku od towarów i usług.</w:t>
      </w:r>
    </w:p>
    <w:p w14:paraId="4C32819B" w14:textId="0E29E9AF" w:rsidR="00C24C3E" w:rsidRPr="00C24C3E" w:rsidRDefault="00C24C3E" w:rsidP="00320CDA">
      <w:pPr>
        <w:pStyle w:val="Default"/>
        <w:numPr>
          <w:ilvl w:val="0"/>
          <w:numId w:val="35"/>
        </w:numPr>
        <w:tabs>
          <w:tab w:val="left" w:pos="426"/>
        </w:tabs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24C3E">
        <w:rPr>
          <w:rFonts w:asciiTheme="minorHAnsi" w:hAnsiTheme="minorHAnsi" w:cstheme="minorHAnsi"/>
          <w:color w:val="auto"/>
          <w:sz w:val="22"/>
          <w:szCs w:val="22"/>
        </w:rPr>
        <w:t>Wykonawca wyraża zgodę na potrącenie kar umownych z bieżących należności, bez osobnego wezwania do zapłaty. O ile kary umowne nie zostaną potrącone z bieżących wierzytelności Wykonawcy, zostaną zapłacone na podstawie odrębnego wezwania do zapłaty.</w:t>
      </w:r>
    </w:p>
    <w:p w14:paraId="48A30827" w14:textId="73E8E786" w:rsidR="00C24C3E" w:rsidRPr="00C24C3E" w:rsidRDefault="00C24C3E" w:rsidP="00320CDA">
      <w:pPr>
        <w:pStyle w:val="Default"/>
        <w:numPr>
          <w:ilvl w:val="0"/>
          <w:numId w:val="35"/>
        </w:numPr>
        <w:tabs>
          <w:tab w:val="left" w:pos="426"/>
        </w:tabs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24C3E">
        <w:rPr>
          <w:rFonts w:asciiTheme="minorHAnsi" w:hAnsiTheme="minorHAnsi" w:cstheme="minorHAnsi"/>
          <w:color w:val="auto"/>
          <w:sz w:val="22"/>
          <w:szCs w:val="22"/>
        </w:rPr>
        <w:t>Łączna maksymalna wysokość kar umownych, o których mowa w umowie, nie może przekroczyć …………………………</w:t>
      </w:r>
    </w:p>
    <w:p w14:paraId="317C88C6" w14:textId="77777777" w:rsidR="00C24C3E" w:rsidRPr="00C24C3E" w:rsidRDefault="00C24C3E" w:rsidP="00320CDA">
      <w:pPr>
        <w:pStyle w:val="Default"/>
        <w:numPr>
          <w:ilvl w:val="0"/>
          <w:numId w:val="35"/>
        </w:numPr>
        <w:tabs>
          <w:tab w:val="left" w:pos="426"/>
        </w:tabs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24C3E">
        <w:rPr>
          <w:rFonts w:asciiTheme="minorHAnsi" w:hAnsiTheme="minorHAnsi" w:cstheme="minorHAnsi"/>
          <w:color w:val="auto"/>
          <w:sz w:val="22"/>
          <w:szCs w:val="22"/>
        </w:rPr>
        <w:t>Strony zastrzegają sobie prawo dochodzenia odszkodowania uzupełniającego przewyższającego wysokość zastrzeżonych kar umownych.</w:t>
      </w:r>
    </w:p>
    <w:p w14:paraId="6EE843C9" w14:textId="72317E4C" w:rsidR="00C24C3E" w:rsidRPr="00662CEF" w:rsidRDefault="00C24C3E" w:rsidP="00320CDA">
      <w:pPr>
        <w:pStyle w:val="Default"/>
        <w:numPr>
          <w:ilvl w:val="0"/>
          <w:numId w:val="35"/>
        </w:numPr>
        <w:tabs>
          <w:tab w:val="left" w:pos="426"/>
        </w:tabs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24C3E">
        <w:rPr>
          <w:rFonts w:asciiTheme="minorHAnsi" w:hAnsiTheme="minorHAnsi" w:cstheme="minorHAnsi"/>
          <w:color w:val="auto"/>
          <w:sz w:val="22"/>
          <w:szCs w:val="22"/>
        </w:rPr>
        <w:t>Zapłata kar umownych nie zwalnia Wykonawcy z wykonania umowy</w:t>
      </w:r>
      <w:r w:rsidR="006B68B0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5E84DDBE" w14:textId="55D87311" w:rsidR="00C8110B" w:rsidRPr="00662CEF" w:rsidRDefault="00C8110B" w:rsidP="00C24C3E">
      <w:pPr>
        <w:pStyle w:val="Default"/>
        <w:tabs>
          <w:tab w:val="left" w:pos="284"/>
        </w:tabs>
        <w:ind w:left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341500DE" w14:textId="77777777" w:rsidR="00C86931" w:rsidRPr="00662CEF" w:rsidRDefault="00C86931" w:rsidP="002E4781">
      <w:pPr>
        <w:pStyle w:val="Default"/>
        <w:tabs>
          <w:tab w:val="left" w:pos="284"/>
        </w:tabs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341500DF" w14:textId="1E64246E" w:rsidR="004B6BE5" w:rsidRPr="00662CEF" w:rsidRDefault="004B6BE5" w:rsidP="002E4781">
      <w:pPr>
        <w:pStyle w:val="CM2"/>
        <w:spacing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62CEF">
        <w:rPr>
          <w:rFonts w:asciiTheme="minorHAnsi" w:hAnsiTheme="minorHAnsi" w:cstheme="minorHAnsi"/>
          <w:b/>
          <w:sz w:val="22"/>
          <w:szCs w:val="22"/>
        </w:rPr>
        <w:t>§</w:t>
      </w:r>
      <w:r w:rsidR="00E71B00" w:rsidRPr="00662CEF">
        <w:rPr>
          <w:rFonts w:asciiTheme="minorHAnsi" w:hAnsiTheme="minorHAnsi" w:cstheme="minorHAnsi"/>
          <w:b/>
          <w:sz w:val="22"/>
          <w:szCs w:val="22"/>
        </w:rPr>
        <w:t>6</w:t>
      </w:r>
    </w:p>
    <w:p w14:paraId="341500E0" w14:textId="77777777" w:rsidR="004B6BE5" w:rsidRPr="00662CEF" w:rsidRDefault="004B6BE5" w:rsidP="002E4781">
      <w:pPr>
        <w:pStyle w:val="CM2"/>
        <w:spacing w:line="24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62CEF">
        <w:rPr>
          <w:rFonts w:asciiTheme="minorHAnsi" w:hAnsiTheme="minorHAnsi" w:cstheme="minorHAnsi"/>
          <w:b/>
          <w:sz w:val="22"/>
          <w:szCs w:val="22"/>
        </w:rPr>
        <w:t>Gwarancja i rękojmia</w:t>
      </w:r>
    </w:p>
    <w:p w14:paraId="341500E1" w14:textId="747A0B4C" w:rsidR="004B6BE5" w:rsidRPr="00662CEF" w:rsidRDefault="00556A89" w:rsidP="002E4781">
      <w:pPr>
        <w:numPr>
          <w:ilvl w:val="0"/>
          <w:numId w:val="36"/>
        </w:numPr>
        <w:shd w:val="clear" w:color="auto" w:fill="FFFFFF"/>
        <w:tabs>
          <w:tab w:val="clear" w:pos="360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62CEF">
        <w:rPr>
          <w:rFonts w:asciiTheme="minorHAnsi" w:hAnsiTheme="minorHAnsi" w:cstheme="minorHAnsi"/>
          <w:b/>
          <w:sz w:val="22"/>
          <w:szCs w:val="22"/>
        </w:rPr>
        <w:t>Wykonawc</w:t>
      </w:r>
      <w:r w:rsidR="004B6BE5" w:rsidRPr="00662CEF">
        <w:rPr>
          <w:rFonts w:asciiTheme="minorHAnsi" w:hAnsiTheme="minorHAnsi" w:cstheme="minorHAnsi"/>
          <w:b/>
          <w:sz w:val="22"/>
          <w:szCs w:val="22"/>
        </w:rPr>
        <w:t>a</w:t>
      </w:r>
      <w:r w:rsidR="004B6BE5" w:rsidRPr="00662CEF">
        <w:rPr>
          <w:rFonts w:asciiTheme="minorHAnsi" w:hAnsiTheme="minorHAnsi" w:cstheme="minorHAnsi"/>
          <w:sz w:val="22"/>
          <w:szCs w:val="22"/>
        </w:rPr>
        <w:t xml:space="preserve"> udziel</w:t>
      </w:r>
      <w:r w:rsidR="001644FE" w:rsidRPr="00662CEF">
        <w:rPr>
          <w:rFonts w:asciiTheme="minorHAnsi" w:hAnsiTheme="minorHAnsi" w:cstheme="minorHAnsi"/>
          <w:sz w:val="22"/>
          <w:szCs w:val="22"/>
        </w:rPr>
        <w:t>a</w:t>
      </w:r>
      <w:r w:rsidR="004B6BE5" w:rsidRPr="00662CEF">
        <w:rPr>
          <w:rFonts w:asciiTheme="minorHAnsi" w:hAnsiTheme="minorHAnsi" w:cstheme="minorHAnsi"/>
          <w:sz w:val="22"/>
          <w:szCs w:val="22"/>
        </w:rPr>
        <w:t xml:space="preserve"> </w:t>
      </w:r>
      <w:r w:rsidR="001B1635" w:rsidRPr="00662CEF">
        <w:rPr>
          <w:rFonts w:asciiTheme="minorHAnsi" w:hAnsiTheme="minorHAnsi" w:cstheme="minorHAnsi"/>
          <w:sz w:val="22"/>
          <w:szCs w:val="22"/>
        </w:rPr>
        <w:t>12</w:t>
      </w:r>
      <w:r w:rsidR="00DA46E8" w:rsidRPr="00662CEF">
        <w:rPr>
          <w:rFonts w:asciiTheme="minorHAnsi" w:hAnsiTheme="minorHAnsi" w:cstheme="minorHAnsi"/>
          <w:sz w:val="22"/>
          <w:szCs w:val="22"/>
        </w:rPr>
        <w:t xml:space="preserve">-miesięcznej </w:t>
      </w:r>
      <w:r w:rsidR="004B6BE5" w:rsidRPr="00662CEF">
        <w:rPr>
          <w:rFonts w:asciiTheme="minorHAnsi" w:hAnsiTheme="minorHAnsi" w:cstheme="minorHAnsi"/>
          <w:sz w:val="22"/>
          <w:szCs w:val="22"/>
        </w:rPr>
        <w:t xml:space="preserve">gwarancji i rękojmi na przedmiot umowy zgodnie z </w:t>
      </w:r>
      <w:r w:rsidR="00E4393B" w:rsidRPr="00662CEF">
        <w:rPr>
          <w:rFonts w:asciiTheme="minorHAnsi" w:hAnsiTheme="minorHAnsi" w:cstheme="minorHAnsi"/>
          <w:sz w:val="22"/>
          <w:szCs w:val="22"/>
        </w:rPr>
        <w:t>przepisami Kodeksu cywilnego o gwarancji i rękojmi z tytułu wad fizycznych i prawnych rzeczy sprzedanej</w:t>
      </w:r>
      <w:r w:rsidR="004B6BE5" w:rsidRPr="00662CEF">
        <w:rPr>
          <w:rFonts w:asciiTheme="minorHAnsi" w:hAnsiTheme="minorHAnsi" w:cstheme="minorHAnsi"/>
          <w:sz w:val="22"/>
          <w:szCs w:val="22"/>
        </w:rPr>
        <w:t>.</w:t>
      </w:r>
    </w:p>
    <w:p w14:paraId="341500E3" w14:textId="7D068C70" w:rsidR="00CA0158" w:rsidRPr="00662CEF" w:rsidRDefault="00CA0158" w:rsidP="002E4781">
      <w:pPr>
        <w:numPr>
          <w:ilvl w:val="0"/>
          <w:numId w:val="36"/>
        </w:numPr>
        <w:shd w:val="clear" w:color="auto" w:fill="FFFFFF"/>
        <w:tabs>
          <w:tab w:val="clear" w:pos="360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62CEF">
        <w:rPr>
          <w:rFonts w:asciiTheme="minorHAnsi" w:hAnsiTheme="minorHAnsi" w:cstheme="minorHAnsi"/>
          <w:b/>
          <w:sz w:val="22"/>
          <w:szCs w:val="22"/>
        </w:rPr>
        <w:lastRenderedPageBreak/>
        <w:t>Wykonawca</w:t>
      </w:r>
      <w:r w:rsidRPr="00662CEF">
        <w:rPr>
          <w:rFonts w:asciiTheme="minorHAnsi" w:hAnsiTheme="minorHAnsi" w:cstheme="minorHAnsi"/>
          <w:sz w:val="22"/>
          <w:szCs w:val="22"/>
        </w:rPr>
        <w:t xml:space="preserve"> oświadcza, iż dostarczone </w:t>
      </w:r>
      <w:r w:rsidR="00C63FCC">
        <w:rPr>
          <w:rFonts w:asciiTheme="minorHAnsi" w:hAnsiTheme="minorHAnsi" w:cstheme="minorHAnsi"/>
          <w:sz w:val="22"/>
          <w:szCs w:val="22"/>
        </w:rPr>
        <w:t>W</w:t>
      </w:r>
      <w:r w:rsidR="002A623A" w:rsidRPr="00662CEF">
        <w:rPr>
          <w:rFonts w:asciiTheme="minorHAnsi" w:hAnsiTheme="minorHAnsi" w:cstheme="minorHAnsi"/>
          <w:sz w:val="22"/>
          <w:szCs w:val="22"/>
        </w:rPr>
        <w:t xml:space="preserve">sparcie </w:t>
      </w:r>
      <w:r w:rsidR="00187ED2" w:rsidRPr="00662CEF">
        <w:rPr>
          <w:rFonts w:asciiTheme="minorHAnsi" w:hAnsiTheme="minorHAnsi" w:cstheme="minorHAnsi"/>
          <w:sz w:val="22"/>
          <w:szCs w:val="22"/>
        </w:rPr>
        <w:t xml:space="preserve">wraz z dokumentami poświadczającymi </w:t>
      </w:r>
      <w:r w:rsidRPr="00662CEF">
        <w:rPr>
          <w:rFonts w:asciiTheme="minorHAnsi" w:hAnsiTheme="minorHAnsi" w:cstheme="minorHAnsi"/>
          <w:sz w:val="22"/>
          <w:szCs w:val="22"/>
        </w:rPr>
        <w:t>jest wolne od wad prawnych.</w:t>
      </w:r>
    </w:p>
    <w:p w14:paraId="3DD5480C" w14:textId="77777777" w:rsidR="002E4781" w:rsidRPr="00662CEF" w:rsidRDefault="002E4781" w:rsidP="002E4781">
      <w:pPr>
        <w:shd w:val="clear" w:color="auto" w:fill="FFFFFF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341500E4" w14:textId="70FCF052" w:rsidR="00F87801" w:rsidRPr="00662CEF" w:rsidRDefault="00F87801" w:rsidP="002E4781">
      <w:pPr>
        <w:pStyle w:val="Tekstpodstawowy3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62CEF">
        <w:rPr>
          <w:rFonts w:asciiTheme="minorHAnsi" w:hAnsiTheme="minorHAnsi" w:cstheme="minorHAnsi"/>
          <w:b/>
          <w:bCs/>
          <w:sz w:val="22"/>
          <w:szCs w:val="22"/>
        </w:rPr>
        <w:t>§</w:t>
      </w:r>
      <w:r w:rsidR="00E71B00" w:rsidRPr="00662CEF">
        <w:rPr>
          <w:rFonts w:asciiTheme="minorHAnsi" w:hAnsiTheme="minorHAnsi" w:cstheme="minorHAnsi"/>
          <w:b/>
          <w:bCs/>
          <w:sz w:val="22"/>
          <w:szCs w:val="22"/>
        </w:rPr>
        <w:t>7</w:t>
      </w:r>
    </w:p>
    <w:p w14:paraId="341500E5" w14:textId="3935BE04" w:rsidR="004B6BE5" w:rsidRPr="00662CEF" w:rsidRDefault="004B6BE5" w:rsidP="002E4781">
      <w:pPr>
        <w:pStyle w:val="Tekstpodstawowy3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62CEF">
        <w:rPr>
          <w:rFonts w:asciiTheme="minorHAnsi" w:hAnsiTheme="minorHAnsi" w:cstheme="minorHAnsi"/>
          <w:b/>
          <w:bCs/>
          <w:sz w:val="22"/>
          <w:szCs w:val="22"/>
        </w:rPr>
        <w:t>Kar</w:t>
      </w:r>
      <w:r w:rsidR="00725ECF" w:rsidRPr="00662CEF">
        <w:rPr>
          <w:rFonts w:asciiTheme="minorHAnsi" w:hAnsiTheme="minorHAnsi" w:cstheme="minorHAnsi"/>
          <w:b/>
          <w:bCs/>
          <w:sz w:val="22"/>
          <w:szCs w:val="22"/>
        </w:rPr>
        <w:t>y</w:t>
      </w:r>
      <w:r w:rsidR="002F2ADE" w:rsidRPr="00662CEF">
        <w:rPr>
          <w:rFonts w:asciiTheme="minorHAnsi" w:hAnsiTheme="minorHAnsi" w:cstheme="minorHAnsi"/>
          <w:b/>
          <w:bCs/>
          <w:sz w:val="22"/>
          <w:szCs w:val="22"/>
        </w:rPr>
        <w:t xml:space="preserve"> umown</w:t>
      </w:r>
      <w:r w:rsidR="00725ECF" w:rsidRPr="00662CEF">
        <w:rPr>
          <w:rFonts w:asciiTheme="minorHAnsi" w:hAnsiTheme="minorHAnsi" w:cstheme="minorHAnsi"/>
          <w:b/>
          <w:bCs/>
          <w:sz w:val="22"/>
          <w:szCs w:val="22"/>
        </w:rPr>
        <w:t>e</w:t>
      </w:r>
    </w:p>
    <w:p w14:paraId="341500E6" w14:textId="77777777" w:rsidR="004B6BE5" w:rsidRPr="00662CEF" w:rsidRDefault="004B6BE5" w:rsidP="002E4781">
      <w:pPr>
        <w:pStyle w:val="Tekstpodstawowy3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662CEF">
        <w:rPr>
          <w:rFonts w:asciiTheme="minorHAnsi" w:hAnsiTheme="minorHAnsi" w:cstheme="minorHAnsi"/>
          <w:sz w:val="22"/>
          <w:szCs w:val="22"/>
        </w:rPr>
        <w:t xml:space="preserve">Strony </w:t>
      </w:r>
      <w:r w:rsidR="005B0E02" w:rsidRPr="00662CEF">
        <w:rPr>
          <w:rFonts w:asciiTheme="minorHAnsi" w:hAnsiTheme="minorHAnsi" w:cstheme="minorHAnsi"/>
          <w:sz w:val="22"/>
          <w:szCs w:val="22"/>
        </w:rPr>
        <w:t xml:space="preserve">ustalają następujące </w:t>
      </w:r>
      <w:r w:rsidRPr="00662CEF">
        <w:rPr>
          <w:rFonts w:asciiTheme="minorHAnsi" w:hAnsiTheme="minorHAnsi" w:cstheme="minorHAnsi"/>
          <w:sz w:val="22"/>
          <w:szCs w:val="22"/>
        </w:rPr>
        <w:t>kary umowne:</w:t>
      </w:r>
    </w:p>
    <w:p w14:paraId="341500E7" w14:textId="182A5BF9" w:rsidR="004B6BE5" w:rsidRPr="00662CEF" w:rsidRDefault="00556A89" w:rsidP="002F2ADE">
      <w:pPr>
        <w:pStyle w:val="Tekstpodstawowy3"/>
        <w:numPr>
          <w:ilvl w:val="1"/>
          <w:numId w:val="37"/>
        </w:numPr>
        <w:rPr>
          <w:rFonts w:asciiTheme="minorHAnsi" w:hAnsiTheme="minorHAnsi" w:cstheme="minorHAnsi"/>
          <w:sz w:val="22"/>
          <w:szCs w:val="22"/>
        </w:rPr>
      </w:pPr>
      <w:r w:rsidRPr="00662CEF">
        <w:rPr>
          <w:rFonts w:asciiTheme="minorHAnsi" w:hAnsiTheme="minorHAnsi" w:cstheme="minorHAnsi"/>
          <w:b/>
          <w:sz w:val="22"/>
          <w:szCs w:val="22"/>
        </w:rPr>
        <w:t>Wykonawc</w:t>
      </w:r>
      <w:r w:rsidR="004B6BE5" w:rsidRPr="00662CEF">
        <w:rPr>
          <w:rFonts w:asciiTheme="minorHAnsi" w:hAnsiTheme="minorHAnsi" w:cstheme="minorHAnsi"/>
          <w:b/>
          <w:sz w:val="22"/>
          <w:szCs w:val="22"/>
        </w:rPr>
        <w:t>a</w:t>
      </w:r>
      <w:r w:rsidR="004B6BE5" w:rsidRPr="00662CEF">
        <w:rPr>
          <w:rFonts w:asciiTheme="minorHAnsi" w:hAnsiTheme="minorHAnsi" w:cstheme="minorHAnsi"/>
          <w:sz w:val="22"/>
          <w:szCs w:val="22"/>
        </w:rPr>
        <w:t xml:space="preserve"> zapłaci </w:t>
      </w:r>
      <w:r w:rsidR="00DB22DE" w:rsidRPr="00662CEF">
        <w:rPr>
          <w:rFonts w:asciiTheme="minorHAnsi" w:hAnsiTheme="minorHAnsi" w:cstheme="minorHAnsi"/>
          <w:b/>
          <w:sz w:val="22"/>
          <w:szCs w:val="22"/>
        </w:rPr>
        <w:t>Zamawiającemu</w:t>
      </w:r>
      <w:r w:rsidR="00DB22DE" w:rsidRPr="00662CEF">
        <w:rPr>
          <w:rFonts w:asciiTheme="minorHAnsi" w:hAnsiTheme="minorHAnsi" w:cstheme="minorHAnsi"/>
          <w:sz w:val="22"/>
          <w:szCs w:val="22"/>
        </w:rPr>
        <w:t xml:space="preserve"> </w:t>
      </w:r>
      <w:r w:rsidR="004B6BE5" w:rsidRPr="00662CEF">
        <w:rPr>
          <w:rFonts w:asciiTheme="minorHAnsi" w:hAnsiTheme="minorHAnsi" w:cstheme="minorHAnsi"/>
          <w:sz w:val="22"/>
          <w:szCs w:val="22"/>
        </w:rPr>
        <w:t>kar</w:t>
      </w:r>
      <w:r w:rsidR="00DB22DE" w:rsidRPr="00662CEF">
        <w:rPr>
          <w:rFonts w:asciiTheme="minorHAnsi" w:hAnsiTheme="minorHAnsi" w:cstheme="minorHAnsi"/>
          <w:sz w:val="22"/>
          <w:szCs w:val="22"/>
        </w:rPr>
        <w:t>ę umowną</w:t>
      </w:r>
      <w:r w:rsidR="004B6BE5" w:rsidRPr="00662CEF">
        <w:rPr>
          <w:rFonts w:asciiTheme="minorHAnsi" w:hAnsiTheme="minorHAnsi" w:cstheme="minorHAnsi"/>
          <w:sz w:val="22"/>
          <w:szCs w:val="22"/>
        </w:rPr>
        <w:t xml:space="preserve"> za </w:t>
      </w:r>
      <w:r w:rsidR="00EB4008" w:rsidRPr="00662CEF">
        <w:rPr>
          <w:rFonts w:asciiTheme="minorHAnsi" w:hAnsiTheme="minorHAnsi" w:cstheme="minorHAnsi"/>
          <w:sz w:val="22"/>
          <w:szCs w:val="22"/>
        </w:rPr>
        <w:t>zwłokę</w:t>
      </w:r>
      <w:r w:rsidR="004B6BE5" w:rsidRPr="00662CEF">
        <w:rPr>
          <w:rFonts w:asciiTheme="minorHAnsi" w:hAnsiTheme="minorHAnsi" w:cstheme="minorHAnsi"/>
          <w:sz w:val="22"/>
          <w:szCs w:val="22"/>
        </w:rPr>
        <w:t xml:space="preserve"> w realizacji zamówienia w wysokości </w:t>
      </w:r>
      <w:r w:rsidR="0015264E">
        <w:rPr>
          <w:rFonts w:asciiTheme="minorHAnsi" w:hAnsiTheme="minorHAnsi" w:cstheme="minorHAnsi"/>
          <w:sz w:val="22"/>
          <w:szCs w:val="22"/>
        </w:rPr>
        <w:t>2</w:t>
      </w:r>
      <w:r w:rsidR="004B6BE5" w:rsidRPr="00662CEF">
        <w:rPr>
          <w:rFonts w:asciiTheme="minorHAnsi" w:hAnsiTheme="minorHAnsi" w:cstheme="minorHAnsi"/>
          <w:sz w:val="22"/>
          <w:szCs w:val="22"/>
        </w:rPr>
        <w:t xml:space="preserve">% </w:t>
      </w:r>
      <w:r w:rsidR="00E71B00" w:rsidRPr="00662CEF">
        <w:rPr>
          <w:rFonts w:asciiTheme="minorHAnsi" w:hAnsiTheme="minorHAnsi" w:cstheme="minorHAnsi"/>
          <w:sz w:val="22"/>
          <w:szCs w:val="22"/>
        </w:rPr>
        <w:t>wartości sprzedaży brutto, o której mowa w §</w:t>
      </w:r>
      <w:r w:rsidR="00EB4008" w:rsidRPr="00662CEF">
        <w:rPr>
          <w:rFonts w:asciiTheme="minorHAnsi" w:hAnsiTheme="minorHAnsi" w:cstheme="minorHAnsi"/>
          <w:sz w:val="22"/>
          <w:szCs w:val="22"/>
        </w:rPr>
        <w:t xml:space="preserve"> 2</w:t>
      </w:r>
      <w:r w:rsidR="00E71B00" w:rsidRPr="00662CEF">
        <w:rPr>
          <w:rFonts w:asciiTheme="minorHAnsi" w:hAnsiTheme="minorHAnsi" w:cstheme="minorHAnsi"/>
          <w:sz w:val="22"/>
          <w:szCs w:val="22"/>
        </w:rPr>
        <w:t xml:space="preserve"> niniejszej umowy </w:t>
      </w:r>
      <w:r w:rsidR="004B6BE5" w:rsidRPr="00662CEF">
        <w:rPr>
          <w:rFonts w:asciiTheme="minorHAnsi" w:hAnsiTheme="minorHAnsi" w:cstheme="minorHAnsi"/>
          <w:sz w:val="22"/>
          <w:szCs w:val="22"/>
        </w:rPr>
        <w:t xml:space="preserve">za każdy dzień </w:t>
      </w:r>
      <w:r w:rsidR="00EB4008" w:rsidRPr="00662CEF">
        <w:rPr>
          <w:rFonts w:asciiTheme="minorHAnsi" w:hAnsiTheme="minorHAnsi" w:cstheme="minorHAnsi"/>
          <w:sz w:val="22"/>
          <w:szCs w:val="22"/>
        </w:rPr>
        <w:t>zwłoki</w:t>
      </w:r>
      <w:r w:rsidR="00DB22DE" w:rsidRPr="00662CEF">
        <w:rPr>
          <w:rFonts w:asciiTheme="minorHAnsi" w:hAnsiTheme="minorHAnsi" w:cstheme="minorHAnsi"/>
          <w:sz w:val="22"/>
          <w:szCs w:val="22"/>
        </w:rPr>
        <w:t>;</w:t>
      </w:r>
    </w:p>
    <w:p w14:paraId="341500E9" w14:textId="625DEF70" w:rsidR="00DB22DE" w:rsidRPr="00662CEF" w:rsidRDefault="00DB22DE" w:rsidP="002E4781">
      <w:pPr>
        <w:pStyle w:val="Akapitzlist"/>
        <w:numPr>
          <w:ilvl w:val="1"/>
          <w:numId w:val="37"/>
        </w:numPr>
        <w:spacing w:before="0" w:after="0"/>
        <w:rPr>
          <w:rFonts w:asciiTheme="minorHAnsi" w:eastAsia="Adobe Gothic Std B" w:hAnsiTheme="minorHAnsi" w:cstheme="minorHAnsi"/>
          <w:szCs w:val="22"/>
        </w:rPr>
      </w:pPr>
      <w:r w:rsidRPr="00662CEF">
        <w:rPr>
          <w:rFonts w:asciiTheme="minorHAnsi" w:eastAsia="Adobe Gothic Std B" w:hAnsiTheme="minorHAnsi" w:cstheme="minorHAnsi"/>
          <w:b/>
          <w:szCs w:val="22"/>
        </w:rPr>
        <w:t xml:space="preserve">Wykonawca </w:t>
      </w:r>
      <w:r w:rsidRPr="00662CEF">
        <w:rPr>
          <w:rFonts w:asciiTheme="minorHAnsi" w:eastAsia="Adobe Gothic Std B" w:hAnsiTheme="minorHAnsi" w:cstheme="minorHAnsi"/>
          <w:szCs w:val="22"/>
        </w:rPr>
        <w:t xml:space="preserve">zapłaci </w:t>
      </w:r>
      <w:r w:rsidRPr="00662CEF">
        <w:rPr>
          <w:rFonts w:asciiTheme="minorHAnsi" w:eastAsia="Adobe Gothic Std B" w:hAnsiTheme="minorHAnsi" w:cstheme="minorHAnsi"/>
          <w:b/>
          <w:szCs w:val="22"/>
        </w:rPr>
        <w:t xml:space="preserve">Zamawiającemu </w:t>
      </w:r>
      <w:r w:rsidRPr="00662CEF">
        <w:rPr>
          <w:rFonts w:asciiTheme="minorHAnsi" w:eastAsia="Adobe Gothic Std B" w:hAnsiTheme="minorHAnsi" w:cstheme="minorHAnsi"/>
          <w:szCs w:val="22"/>
        </w:rPr>
        <w:t>karę umowną w wysokości 10</w:t>
      </w:r>
      <w:r w:rsidR="00E515DB" w:rsidRPr="00662CEF">
        <w:rPr>
          <w:rFonts w:asciiTheme="minorHAnsi" w:eastAsia="Adobe Gothic Std B" w:hAnsiTheme="minorHAnsi" w:cstheme="minorHAnsi"/>
          <w:szCs w:val="22"/>
        </w:rPr>
        <w:t>% wartości sprzedaży brutto, o której mowa w §</w:t>
      </w:r>
      <w:r w:rsidR="00E4393B" w:rsidRPr="00662CEF">
        <w:rPr>
          <w:rFonts w:asciiTheme="minorHAnsi" w:eastAsia="Adobe Gothic Std B" w:hAnsiTheme="minorHAnsi" w:cstheme="minorHAnsi"/>
          <w:szCs w:val="22"/>
        </w:rPr>
        <w:t xml:space="preserve"> </w:t>
      </w:r>
      <w:r w:rsidR="0024129A" w:rsidRPr="00662CEF">
        <w:rPr>
          <w:rFonts w:asciiTheme="minorHAnsi" w:eastAsia="Adobe Gothic Std B" w:hAnsiTheme="minorHAnsi" w:cstheme="minorHAnsi"/>
          <w:szCs w:val="22"/>
        </w:rPr>
        <w:t>2</w:t>
      </w:r>
      <w:r w:rsidR="00E515DB" w:rsidRPr="00662CEF">
        <w:rPr>
          <w:rFonts w:asciiTheme="minorHAnsi" w:eastAsia="Adobe Gothic Std B" w:hAnsiTheme="minorHAnsi" w:cstheme="minorHAnsi"/>
          <w:szCs w:val="22"/>
        </w:rPr>
        <w:t xml:space="preserve"> niniejszej umowy, w przypadku wypowiedzenia umowy przez </w:t>
      </w:r>
      <w:r w:rsidR="00E515DB" w:rsidRPr="00662CEF">
        <w:rPr>
          <w:rFonts w:asciiTheme="minorHAnsi" w:eastAsia="Adobe Gothic Std B" w:hAnsiTheme="minorHAnsi" w:cstheme="minorHAnsi"/>
          <w:b/>
          <w:szCs w:val="22"/>
        </w:rPr>
        <w:t xml:space="preserve">Zamawiającego </w:t>
      </w:r>
      <w:r w:rsidR="00E515DB" w:rsidRPr="00662CEF">
        <w:rPr>
          <w:rFonts w:asciiTheme="minorHAnsi" w:eastAsia="Adobe Gothic Std B" w:hAnsiTheme="minorHAnsi" w:cstheme="minorHAnsi"/>
          <w:szCs w:val="22"/>
        </w:rPr>
        <w:t xml:space="preserve">z powodu niewykonywania lub nienależytego wykonywania umowy przez </w:t>
      </w:r>
      <w:r w:rsidR="00E515DB" w:rsidRPr="00662CEF">
        <w:rPr>
          <w:rFonts w:asciiTheme="minorHAnsi" w:eastAsia="Adobe Gothic Std B" w:hAnsiTheme="minorHAnsi" w:cstheme="minorHAnsi"/>
          <w:b/>
          <w:szCs w:val="22"/>
        </w:rPr>
        <w:t xml:space="preserve">Wykonawcę, </w:t>
      </w:r>
      <w:r w:rsidR="00E515DB" w:rsidRPr="00662CEF">
        <w:rPr>
          <w:rFonts w:asciiTheme="minorHAnsi" w:eastAsia="Adobe Gothic Std B" w:hAnsiTheme="minorHAnsi" w:cstheme="minorHAnsi"/>
          <w:szCs w:val="22"/>
        </w:rPr>
        <w:t xml:space="preserve">w tym z przyczyn określonych w § </w:t>
      </w:r>
      <w:r w:rsidR="0024129A" w:rsidRPr="00662CEF">
        <w:rPr>
          <w:rFonts w:asciiTheme="minorHAnsi" w:eastAsia="Adobe Gothic Std B" w:hAnsiTheme="minorHAnsi" w:cstheme="minorHAnsi"/>
          <w:szCs w:val="22"/>
        </w:rPr>
        <w:t>8</w:t>
      </w:r>
      <w:r w:rsidR="00E515DB" w:rsidRPr="00662CEF">
        <w:rPr>
          <w:rFonts w:asciiTheme="minorHAnsi" w:eastAsia="Adobe Gothic Std B" w:hAnsiTheme="minorHAnsi" w:cstheme="minorHAnsi"/>
          <w:szCs w:val="22"/>
        </w:rPr>
        <w:t xml:space="preserve"> ust. 2 pkt </w:t>
      </w:r>
      <w:r w:rsidR="004D5186" w:rsidRPr="00662CEF">
        <w:rPr>
          <w:rFonts w:asciiTheme="minorHAnsi" w:eastAsia="Adobe Gothic Std B" w:hAnsiTheme="minorHAnsi" w:cstheme="minorHAnsi"/>
          <w:szCs w:val="22"/>
        </w:rPr>
        <w:t>2</w:t>
      </w:r>
      <w:r w:rsidR="00E515DB" w:rsidRPr="00662CEF">
        <w:rPr>
          <w:rFonts w:asciiTheme="minorHAnsi" w:eastAsia="Adobe Gothic Std B" w:hAnsiTheme="minorHAnsi" w:cstheme="minorHAnsi"/>
          <w:szCs w:val="22"/>
        </w:rPr>
        <w:t xml:space="preserve"> niniejszej umowy.</w:t>
      </w:r>
    </w:p>
    <w:p w14:paraId="71F898C8" w14:textId="796C6904" w:rsidR="001769F4" w:rsidRPr="00662CEF" w:rsidRDefault="002F2ADE" w:rsidP="001769F4">
      <w:pPr>
        <w:pStyle w:val="Tekstpodstawowy3"/>
        <w:numPr>
          <w:ilvl w:val="0"/>
          <w:numId w:val="5"/>
        </w:numPr>
        <w:tabs>
          <w:tab w:val="clear" w:pos="360"/>
        </w:tabs>
        <w:ind w:left="426" w:hanging="426"/>
        <w:rPr>
          <w:rFonts w:asciiTheme="minorHAnsi" w:hAnsiTheme="minorHAnsi" w:cstheme="minorHAnsi"/>
          <w:sz w:val="22"/>
          <w:szCs w:val="22"/>
        </w:rPr>
      </w:pPr>
      <w:r w:rsidRPr="00662CEF">
        <w:rPr>
          <w:rFonts w:asciiTheme="minorHAnsi" w:hAnsiTheme="minorHAnsi" w:cstheme="minorHAnsi"/>
          <w:b/>
          <w:sz w:val="22"/>
          <w:szCs w:val="22"/>
        </w:rPr>
        <w:t>Wykonawca</w:t>
      </w:r>
      <w:r w:rsidRPr="00662CEF">
        <w:rPr>
          <w:rFonts w:asciiTheme="minorHAnsi" w:hAnsiTheme="minorHAnsi" w:cstheme="minorHAnsi"/>
          <w:sz w:val="22"/>
          <w:szCs w:val="22"/>
        </w:rPr>
        <w:t xml:space="preserve"> </w:t>
      </w:r>
      <w:r w:rsidR="001769F4" w:rsidRPr="00662CEF">
        <w:rPr>
          <w:rFonts w:asciiTheme="minorHAnsi" w:hAnsiTheme="minorHAnsi" w:cstheme="minorHAnsi"/>
          <w:sz w:val="22"/>
          <w:szCs w:val="22"/>
        </w:rPr>
        <w:t xml:space="preserve">wyraża zgodę na potrącenie kar umownych z bieżących należności, bez osobnego wezwania do zapłaty. O ile kary umowne nie zostaną potrącone z bieżących wierzytelności </w:t>
      </w:r>
      <w:r w:rsidR="001769F4" w:rsidRPr="00662CEF">
        <w:rPr>
          <w:rFonts w:asciiTheme="minorHAnsi" w:hAnsiTheme="minorHAnsi" w:cstheme="minorHAnsi"/>
          <w:b/>
          <w:sz w:val="22"/>
          <w:szCs w:val="22"/>
        </w:rPr>
        <w:t>Wykonawcy</w:t>
      </w:r>
      <w:r w:rsidR="001769F4" w:rsidRPr="00662CEF">
        <w:rPr>
          <w:rFonts w:asciiTheme="minorHAnsi" w:hAnsiTheme="minorHAnsi" w:cstheme="minorHAnsi"/>
          <w:sz w:val="22"/>
          <w:szCs w:val="22"/>
        </w:rPr>
        <w:t>, zostaną zapłacone na podstawie odrębnego wezwania do zapłaty.</w:t>
      </w:r>
      <w:r w:rsidRPr="00662CE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41500EC" w14:textId="6CD78477" w:rsidR="002D2A1F" w:rsidRPr="00662CEF" w:rsidRDefault="001769F4" w:rsidP="002E4781">
      <w:pPr>
        <w:pStyle w:val="Tekstpodstawowy3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662CEF">
        <w:rPr>
          <w:rFonts w:asciiTheme="minorHAnsi" w:hAnsiTheme="minorHAnsi" w:cstheme="minorHAnsi"/>
          <w:sz w:val="22"/>
          <w:szCs w:val="22"/>
        </w:rPr>
        <w:t xml:space="preserve">Łączna maksymalna wysokość </w:t>
      </w:r>
      <w:r w:rsidR="00A741E5" w:rsidRPr="00662CEF">
        <w:rPr>
          <w:rFonts w:asciiTheme="minorHAnsi" w:hAnsiTheme="minorHAnsi" w:cstheme="minorHAnsi"/>
          <w:sz w:val="22"/>
          <w:szCs w:val="22"/>
        </w:rPr>
        <w:t>kar umownych</w:t>
      </w:r>
      <w:r w:rsidRPr="00662CEF">
        <w:rPr>
          <w:rFonts w:asciiTheme="minorHAnsi" w:hAnsiTheme="minorHAnsi" w:cstheme="minorHAnsi"/>
          <w:sz w:val="22"/>
          <w:szCs w:val="22"/>
        </w:rPr>
        <w:t>, o których mowa w umowie</w:t>
      </w:r>
      <w:r w:rsidR="00A741E5" w:rsidRPr="00662CEF">
        <w:rPr>
          <w:rFonts w:asciiTheme="minorHAnsi" w:hAnsiTheme="minorHAnsi" w:cstheme="minorHAnsi"/>
          <w:sz w:val="22"/>
          <w:szCs w:val="22"/>
        </w:rPr>
        <w:t xml:space="preserve"> nie może przekroczyć 30% kwoty </w:t>
      </w:r>
      <w:r w:rsidR="00725781" w:rsidRPr="00662CEF">
        <w:rPr>
          <w:rFonts w:asciiTheme="minorHAnsi" w:hAnsiTheme="minorHAnsi" w:cstheme="minorHAnsi"/>
          <w:sz w:val="22"/>
          <w:szCs w:val="22"/>
        </w:rPr>
        <w:t>brutto</w:t>
      </w:r>
      <w:r w:rsidRPr="00662CEF">
        <w:rPr>
          <w:rFonts w:asciiTheme="minorHAnsi" w:hAnsiTheme="minorHAnsi" w:cstheme="minorHAnsi"/>
          <w:sz w:val="22"/>
          <w:szCs w:val="22"/>
        </w:rPr>
        <w:t>,</w:t>
      </w:r>
      <w:r w:rsidR="00725781" w:rsidRPr="00662CEF">
        <w:rPr>
          <w:rFonts w:asciiTheme="minorHAnsi" w:hAnsiTheme="minorHAnsi" w:cstheme="minorHAnsi"/>
          <w:sz w:val="22"/>
          <w:szCs w:val="22"/>
        </w:rPr>
        <w:t xml:space="preserve"> </w:t>
      </w:r>
      <w:r w:rsidR="00A741E5" w:rsidRPr="00662CEF">
        <w:rPr>
          <w:rFonts w:asciiTheme="minorHAnsi" w:hAnsiTheme="minorHAnsi" w:cstheme="minorHAnsi"/>
          <w:sz w:val="22"/>
          <w:szCs w:val="22"/>
        </w:rPr>
        <w:t xml:space="preserve">o której mowa w </w:t>
      </w:r>
      <w:r w:rsidR="00A741E5" w:rsidRPr="00662CEF">
        <w:rPr>
          <w:rFonts w:asciiTheme="minorHAnsi" w:eastAsia="Adobe Gothic Std B" w:hAnsiTheme="minorHAnsi" w:cstheme="minorHAnsi"/>
          <w:sz w:val="22"/>
          <w:szCs w:val="22"/>
        </w:rPr>
        <w:t>§</w:t>
      </w:r>
      <w:r w:rsidR="0024129A" w:rsidRPr="00662CEF">
        <w:rPr>
          <w:rFonts w:asciiTheme="minorHAnsi" w:eastAsia="Adobe Gothic Std B" w:hAnsiTheme="minorHAnsi" w:cstheme="minorHAnsi"/>
          <w:sz w:val="22"/>
          <w:szCs w:val="22"/>
        </w:rPr>
        <w:t xml:space="preserve"> 2</w:t>
      </w:r>
      <w:r w:rsidR="00A741E5" w:rsidRPr="00662CEF">
        <w:rPr>
          <w:rFonts w:asciiTheme="minorHAnsi" w:eastAsia="Adobe Gothic Std B" w:hAnsiTheme="minorHAnsi" w:cstheme="minorHAnsi"/>
          <w:sz w:val="22"/>
          <w:szCs w:val="22"/>
        </w:rPr>
        <w:t xml:space="preserve"> </w:t>
      </w:r>
      <w:r w:rsidRPr="00662CEF">
        <w:rPr>
          <w:rFonts w:asciiTheme="minorHAnsi" w:eastAsia="Adobe Gothic Std B" w:hAnsiTheme="minorHAnsi" w:cstheme="minorHAnsi"/>
          <w:sz w:val="22"/>
          <w:szCs w:val="22"/>
        </w:rPr>
        <w:t>niniejszej umowy.</w:t>
      </w:r>
    </w:p>
    <w:p w14:paraId="43CF6C3E" w14:textId="27CB210F" w:rsidR="001769F4" w:rsidRPr="00662CEF" w:rsidRDefault="001769F4" w:rsidP="001769F4">
      <w:pPr>
        <w:pStyle w:val="Tekstpodstawowy3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662CEF">
        <w:rPr>
          <w:rFonts w:asciiTheme="minorHAnsi" w:hAnsiTheme="minorHAnsi" w:cstheme="minorHAnsi"/>
          <w:b/>
          <w:sz w:val="22"/>
          <w:szCs w:val="22"/>
        </w:rPr>
        <w:t xml:space="preserve">Zamawiający </w:t>
      </w:r>
      <w:r w:rsidRPr="00662CEF">
        <w:rPr>
          <w:rFonts w:asciiTheme="minorHAnsi" w:hAnsiTheme="minorHAnsi" w:cstheme="minorHAnsi"/>
          <w:sz w:val="22"/>
          <w:szCs w:val="22"/>
        </w:rPr>
        <w:t>ma prawo do dochodzenia odszkodowania przewyższającego wysokość zastrzeżonych kar umownych.</w:t>
      </w:r>
    </w:p>
    <w:p w14:paraId="4CD06B8A" w14:textId="12DC1656" w:rsidR="001769F4" w:rsidRPr="00662CEF" w:rsidRDefault="001769F4" w:rsidP="002E4781">
      <w:pPr>
        <w:pStyle w:val="Tekstpodstawowy3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662CEF">
        <w:rPr>
          <w:rFonts w:asciiTheme="minorHAnsi" w:hAnsiTheme="minorHAnsi" w:cstheme="minorHAnsi"/>
          <w:sz w:val="22"/>
          <w:szCs w:val="22"/>
        </w:rPr>
        <w:t xml:space="preserve">Zapłata kar umownych nie zwalnia </w:t>
      </w:r>
      <w:r w:rsidRPr="00662CEF">
        <w:rPr>
          <w:rFonts w:asciiTheme="minorHAnsi" w:hAnsiTheme="minorHAnsi" w:cstheme="minorHAnsi"/>
          <w:b/>
          <w:sz w:val="22"/>
          <w:szCs w:val="22"/>
        </w:rPr>
        <w:t>Wykonawcy</w:t>
      </w:r>
      <w:r w:rsidRPr="00662CEF">
        <w:rPr>
          <w:rFonts w:asciiTheme="minorHAnsi" w:hAnsiTheme="minorHAnsi" w:cstheme="minorHAnsi"/>
          <w:sz w:val="22"/>
          <w:szCs w:val="22"/>
        </w:rPr>
        <w:t xml:space="preserve"> z wykonania umowy.</w:t>
      </w:r>
    </w:p>
    <w:p w14:paraId="46B9BD42" w14:textId="77777777" w:rsidR="001769F4" w:rsidRPr="00662CEF" w:rsidRDefault="001769F4" w:rsidP="002E4781">
      <w:pPr>
        <w:pStyle w:val="Tekstpodstawowy3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41500ED" w14:textId="397E8B7B" w:rsidR="0086630B" w:rsidRPr="00662CEF" w:rsidRDefault="0086630B" w:rsidP="002E4781">
      <w:pPr>
        <w:pStyle w:val="Tekstpodstawowy3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62CEF">
        <w:rPr>
          <w:rFonts w:asciiTheme="minorHAnsi" w:hAnsiTheme="minorHAnsi" w:cstheme="minorHAnsi"/>
          <w:b/>
          <w:bCs/>
          <w:sz w:val="22"/>
          <w:szCs w:val="22"/>
        </w:rPr>
        <w:t>§</w:t>
      </w:r>
      <w:r w:rsidR="00C54B38" w:rsidRPr="00662CE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71B00" w:rsidRPr="00662CEF">
        <w:rPr>
          <w:rFonts w:asciiTheme="minorHAnsi" w:hAnsiTheme="minorHAnsi" w:cstheme="minorHAnsi"/>
          <w:b/>
          <w:bCs/>
          <w:sz w:val="22"/>
          <w:szCs w:val="22"/>
        </w:rPr>
        <w:t>8</w:t>
      </w:r>
    </w:p>
    <w:p w14:paraId="341500EE" w14:textId="77777777" w:rsidR="0086630B" w:rsidRPr="00662CEF" w:rsidRDefault="001644FE" w:rsidP="002E4781">
      <w:pPr>
        <w:pStyle w:val="Tekstpodstawowy3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62CEF">
        <w:rPr>
          <w:rFonts w:asciiTheme="minorHAnsi" w:hAnsiTheme="minorHAnsi" w:cstheme="minorHAnsi"/>
          <w:b/>
          <w:bCs/>
          <w:sz w:val="22"/>
          <w:szCs w:val="22"/>
        </w:rPr>
        <w:t xml:space="preserve">Wypowiedzenie </w:t>
      </w:r>
      <w:r w:rsidR="0086630B" w:rsidRPr="00662CEF">
        <w:rPr>
          <w:rFonts w:asciiTheme="minorHAnsi" w:hAnsiTheme="minorHAnsi" w:cstheme="minorHAnsi"/>
          <w:b/>
          <w:bCs/>
          <w:sz w:val="22"/>
          <w:szCs w:val="22"/>
        </w:rPr>
        <w:t>umowy</w:t>
      </w:r>
    </w:p>
    <w:p w14:paraId="341500EF" w14:textId="77777777" w:rsidR="00BD64E1" w:rsidRPr="00662CEF" w:rsidRDefault="001644FE" w:rsidP="002E4781">
      <w:pPr>
        <w:pStyle w:val="Default"/>
        <w:numPr>
          <w:ilvl w:val="0"/>
          <w:numId w:val="9"/>
        </w:numPr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662CEF">
        <w:rPr>
          <w:rFonts w:asciiTheme="minorHAnsi" w:hAnsiTheme="minorHAnsi" w:cstheme="minorHAnsi"/>
          <w:color w:val="auto"/>
          <w:sz w:val="22"/>
          <w:szCs w:val="22"/>
        </w:rPr>
        <w:t xml:space="preserve">Wypowiedzenie </w:t>
      </w:r>
      <w:r w:rsidR="00BD64E1" w:rsidRPr="00662CEF">
        <w:rPr>
          <w:rFonts w:asciiTheme="minorHAnsi" w:hAnsiTheme="minorHAnsi" w:cstheme="minorHAnsi"/>
          <w:color w:val="auto"/>
          <w:sz w:val="22"/>
          <w:szCs w:val="22"/>
        </w:rPr>
        <w:t>umowy wymaga zachowania formy pisemnej z podaniem uzasadnienia, pod rygorem nieważności.</w:t>
      </w:r>
    </w:p>
    <w:p w14:paraId="341500F0" w14:textId="2301C5D7" w:rsidR="00BD64E1" w:rsidRPr="00662CEF" w:rsidRDefault="00556A89" w:rsidP="002E4781">
      <w:pPr>
        <w:pStyle w:val="Default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62CEF">
        <w:rPr>
          <w:rFonts w:asciiTheme="minorHAnsi" w:eastAsia="Adobe Gothic Std B" w:hAnsiTheme="minorHAnsi" w:cstheme="minorHAnsi"/>
          <w:b/>
          <w:sz w:val="22"/>
          <w:szCs w:val="22"/>
        </w:rPr>
        <w:t>Zamawiaj</w:t>
      </w:r>
      <w:r w:rsidR="00BD64E1" w:rsidRPr="00662CEF">
        <w:rPr>
          <w:rFonts w:asciiTheme="minorHAnsi" w:eastAsia="Adobe Gothic Std B" w:hAnsiTheme="minorHAnsi" w:cstheme="minorHAnsi"/>
          <w:b/>
          <w:sz w:val="22"/>
          <w:szCs w:val="22"/>
        </w:rPr>
        <w:t>ący</w:t>
      </w:r>
      <w:r w:rsidR="00BD64E1" w:rsidRPr="00662CEF">
        <w:rPr>
          <w:rFonts w:asciiTheme="minorHAnsi" w:eastAsia="Adobe Gothic Std B" w:hAnsiTheme="minorHAnsi" w:cstheme="minorHAnsi"/>
          <w:sz w:val="22"/>
          <w:szCs w:val="22"/>
        </w:rPr>
        <w:t xml:space="preserve"> może </w:t>
      </w:r>
      <w:r w:rsidR="001644FE" w:rsidRPr="00662CEF">
        <w:rPr>
          <w:rFonts w:asciiTheme="minorHAnsi" w:eastAsia="Adobe Gothic Std B" w:hAnsiTheme="minorHAnsi" w:cstheme="minorHAnsi"/>
          <w:sz w:val="22"/>
          <w:szCs w:val="22"/>
        </w:rPr>
        <w:t xml:space="preserve">wypowiedzieć </w:t>
      </w:r>
      <w:r w:rsidR="00BD64E1" w:rsidRPr="00662CEF">
        <w:rPr>
          <w:rFonts w:asciiTheme="minorHAnsi" w:eastAsia="Adobe Gothic Std B" w:hAnsiTheme="minorHAnsi" w:cstheme="minorHAnsi"/>
          <w:sz w:val="22"/>
          <w:szCs w:val="22"/>
        </w:rPr>
        <w:t xml:space="preserve">umowę z 7 </w:t>
      </w:r>
      <w:r w:rsidR="007463E7" w:rsidRPr="00662CEF">
        <w:rPr>
          <w:rFonts w:asciiTheme="minorHAnsi" w:eastAsia="Adobe Gothic Std B" w:hAnsiTheme="minorHAnsi" w:cstheme="minorHAnsi"/>
          <w:sz w:val="22"/>
          <w:szCs w:val="22"/>
        </w:rPr>
        <w:t>-</w:t>
      </w:r>
      <w:r w:rsidR="00BD64E1" w:rsidRPr="00662CEF">
        <w:rPr>
          <w:rFonts w:asciiTheme="minorHAnsi" w:eastAsia="Adobe Gothic Std B" w:hAnsiTheme="minorHAnsi" w:cstheme="minorHAnsi"/>
          <w:sz w:val="22"/>
          <w:szCs w:val="22"/>
        </w:rPr>
        <w:t>dniowym okresem wypowiedzenia</w:t>
      </w:r>
      <w:r w:rsidR="0069563A" w:rsidRPr="00662CEF">
        <w:rPr>
          <w:rFonts w:asciiTheme="minorHAnsi" w:eastAsia="Adobe Gothic Std B" w:hAnsiTheme="minorHAnsi" w:cstheme="minorHAnsi"/>
          <w:sz w:val="22"/>
          <w:szCs w:val="22"/>
        </w:rPr>
        <w:t>,</w:t>
      </w:r>
      <w:r w:rsidR="00BD64E1" w:rsidRPr="00662CEF">
        <w:rPr>
          <w:rFonts w:asciiTheme="minorHAnsi" w:eastAsia="Adobe Gothic Std B" w:hAnsiTheme="minorHAnsi" w:cstheme="minorHAnsi"/>
          <w:sz w:val="22"/>
          <w:szCs w:val="22"/>
        </w:rPr>
        <w:t xml:space="preserve"> </w:t>
      </w:r>
      <w:r w:rsidR="00E515DB" w:rsidRPr="00662CEF">
        <w:rPr>
          <w:rFonts w:asciiTheme="minorHAnsi" w:eastAsia="Adobe Gothic Std B" w:hAnsiTheme="minorHAnsi" w:cstheme="minorHAnsi"/>
          <w:sz w:val="22"/>
          <w:szCs w:val="22"/>
        </w:rPr>
        <w:t xml:space="preserve">w </w:t>
      </w:r>
      <w:r w:rsidR="00BD64E1" w:rsidRPr="00662CEF">
        <w:rPr>
          <w:rFonts w:asciiTheme="minorHAnsi" w:eastAsia="Adobe Gothic Std B" w:hAnsiTheme="minorHAnsi" w:cstheme="minorHAnsi"/>
          <w:sz w:val="22"/>
          <w:szCs w:val="22"/>
        </w:rPr>
        <w:t>przypadku gdy:</w:t>
      </w:r>
    </w:p>
    <w:p w14:paraId="341500F2" w14:textId="7F5959E2" w:rsidR="003E66B0" w:rsidRPr="00662CEF" w:rsidRDefault="00600C26" w:rsidP="002E4825">
      <w:pPr>
        <w:pStyle w:val="Akapitzlist"/>
        <w:numPr>
          <w:ilvl w:val="1"/>
          <w:numId w:val="39"/>
        </w:numPr>
        <w:ind w:left="709"/>
        <w:rPr>
          <w:rFonts w:asciiTheme="minorHAnsi" w:eastAsia="Adobe Gothic Std B" w:hAnsiTheme="minorHAnsi" w:cstheme="minorHAnsi"/>
          <w:szCs w:val="22"/>
        </w:rPr>
      </w:pPr>
      <w:r w:rsidRPr="00662CEF">
        <w:rPr>
          <w:rFonts w:asciiTheme="minorHAnsi" w:eastAsia="Adobe Gothic Std B" w:hAnsiTheme="minorHAnsi" w:cstheme="minorHAnsi"/>
          <w:b/>
          <w:szCs w:val="22"/>
        </w:rPr>
        <w:t>Wykonawca</w:t>
      </w:r>
      <w:r w:rsidRPr="00662CEF">
        <w:rPr>
          <w:rFonts w:asciiTheme="minorHAnsi" w:eastAsia="Adobe Gothic Std B" w:hAnsiTheme="minorHAnsi" w:cstheme="minorHAnsi"/>
          <w:szCs w:val="22"/>
        </w:rPr>
        <w:t xml:space="preserve"> realizuje umowę w sposób nienależyty, a w szczególności, gdy </w:t>
      </w:r>
      <w:r w:rsidR="0024129A" w:rsidRPr="00662CEF">
        <w:rPr>
          <w:rFonts w:asciiTheme="minorHAnsi" w:hAnsiTheme="minorHAnsi" w:cstheme="minorHAnsi"/>
          <w:szCs w:val="22"/>
        </w:rPr>
        <w:t>zwłoka</w:t>
      </w:r>
      <w:r w:rsidR="003E66B0" w:rsidRPr="00662CEF">
        <w:rPr>
          <w:rFonts w:asciiTheme="minorHAnsi" w:eastAsia="Adobe Gothic Std B" w:hAnsiTheme="minorHAnsi" w:cstheme="minorHAnsi"/>
          <w:szCs w:val="22"/>
        </w:rPr>
        <w:t xml:space="preserve"> w terminowym realizowaniu umowy przekracza 10 dni </w:t>
      </w:r>
      <w:r w:rsidR="003E66B0" w:rsidRPr="00662CEF">
        <w:rPr>
          <w:rFonts w:asciiTheme="minorHAnsi" w:hAnsiTheme="minorHAnsi" w:cstheme="minorHAnsi"/>
          <w:szCs w:val="22"/>
        </w:rPr>
        <w:t xml:space="preserve">z zachowaniem kary umownej określonej w </w:t>
      </w:r>
      <w:r w:rsidR="003E66B0" w:rsidRPr="00662CEF">
        <w:rPr>
          <w:rFonts w:asciiTheme="minorHAnsi" w:hAnsiTheme="minorHAnsi" w:cstheme="minorHAnsi"/>
          <w:bCs/>
          <w:szCs w:val="22"/>
        </w:rPr>
        <w:t xml:space="preserve">§ </w:t>
      </w:r>
      <w:r w:rsidR="00E71B00" w:rsidRPr="00662CEF">
        <w:rPr>
          <w:rFonts w:asciiTheme="minorHAnsi" w:hAnsiTheme="minorHAnsi" w:cstheme="minorHAnsi"/>
          <w:bCs/>
          <w:szCs w:val="22"/>
        </w:rPr>
        <w:t>7</w:t>
      </w:r>
      <w:r w:rsidR="003E66B0" w:rsidRPr="00662CEF">
        <w:rPr>
          <w:rFonts w:asciiTheme="minorHAnsi" w:hAnsiTheme="minorHAnsi" w:cstheme="minorHAnsi"/>
          <w:bCs/>
          <w:szCs w:val="22"/>
        </w:rPr>
        <w:t> ust. 1</w:t>
      </w:r>
      <w:r w:rsidR="00E515DB" w:rsidRPr="00662CEF">
        <w:rPr>
          <w:rFonts w:asciiTheme="minorHAnsi" w:hAnsiTheme="minorHAnsi" w:cstheme="minorHAnsi"/>
          <w:bCs/>
          <w:szCs w:val="22"/>
        </w:rPr>
        <w:t xml:space="preserve"> </w:t>
      </w:r>
      <w:r w:rsidR="001769F4" w:rsidRPr="00662CEF">
        <w:rPr>
          <w:rFonts w:asciiTheme="minorHAnsi" w:hAnsiTheme="minorHAnsi" w:cstheme="minorHAnsi"/>
          <w:bCs/>
          <w:szCs w:val="22"/>
        </w:rPr>
        <w:t>pkt 2 niniejszej umowy</w:t>
      </w:r>
      <w:r w:rsidR="003E66B0" w:rsidRPr="00662CEF">
        <w:rPr>
          <w:rFonts w:asciiTheme="minorHAnsi" w:eastAsia="Adobe Gothic Std B" w:hAnsiTheme="minorHAnsi" w:cstheme="minorHAnsi"/>
          <w:szCs w:val="22"/>
        </w:rPr>
        <w:t>;</w:t>
      </w:r>
    </w:p>
    <w:p w14:paraId="341500F3" w14:textId="77777777" w:rsidR="00BD64E1" w:rsidRPr="00662CEF" w:rsidRDefault="00BD64E1" w:rsidP="002E4781">
      <w:pPr>
        <w:pStyle w:val="Akapitzlist"/>
        <w:numPr>
          <w:ilvl w:val="1"/>
          <w:numId w:val="39"/>
        </w:numPr>
        <w:spacing w:before="0" w:after="0"/>
        <w:ind w:left="714" w:hanging="357"/>
        <w:rPr>
          <w:rFonts w:asciiTheme="minorHAnsi" w:eastAsia="Adobe Gothic Std B" w:hAnsiTheme="minorHAnsi" w:cstheme="minorHAnsi"/>
          <w:szCs w:val="22"/>
        </w:rPr>
      </w:pPr>
      <w:r w:rsidRPr="00662CEF">
        <w:rPr>
          <w:rFonts w:asciiTheme="minorHAnsi" w:eastAsia="Adobe Gothic Std B" w:hAnsiTheme="minorHAnsi" w:cstheme="minorHAnsi"/>
          <w:szCs w:val="22"/>
        </w:rPr>
        <w:t xml:space="preserve">wszczęto w stosunku do </w:t>
      </w:r>
      <w:r w:rsidR="00556A89" w:rsidRPr="00662CEF">
        <w:rPr>
          <w:rFonts w:asciiTheme="minorHAnsi" w:eastAsia="Adobe Gothic Std B" w:hAnsiTheme="minorHAnsi" w:cstheme="minorHAnsi"/>
          <w:b/>
          <w:szCs w:val="22"/>
        </w:rPr>
        <w:t>Wykonawc</w:t>
      </w:r>
      <w:r w:rsidRPr="00662CEF">
        <w:rPr>
          <w:rFonts w:asciiTheme="minorHAnsi" w:eastAsia="Adobe Gothic Std B" w:hAnsiTheme="minorHAnsi" w:cstheme="minorHAnsi"/>
          <w:b/>
          <w:szCs w:val="22"/>
        </w:rPr>
        <w:t>y</w:t>
      </w:r>
      <w:r w:rsidRPr="00662CEF">
        <w:rPr>
          <w:rFonts w:asciiTheme="minorHAnsi" w:eastAsia="Adobe Gothic Std B" w:hAnsiTheme="minorHAnsi" w:cstheme="minorHAnsi"/>
          <w:szCs w:val="22"/>
        </w:rPr>
        <w:t xml:space="preserve"> postępowanie</w:t>
      </w:r>
      <w:r w:rsidR="00EA3375" w:rsidRPr="00662CEF">
        <w:rPr>
          <w:rFonts w:asciiTheme="minorHAnsi" w:eastAsia="Adobe Gothic Std B" w:hAnsiTheme="minorHAnsi" w:cstheme="minorHAnsi"/>
          <w:szCs w:val="22"/>
        </w:rPr>
        <w:t xml:space="preserve"> likwidacyjne</w:t>
      </w:r>
      <w:r w:rsidRPr="00662CEF">
        <w:rPr>
          <w:rFonts w:asciiTheme="minorHAnsi" w:eastAsia="Adobe Gothic Std B" w:hAnsiTheme="minorHAnsi" w:cstheme="minorHAnsi"/>
          <w:szCs w:val="22"/>
        </w:rPr>
        <w:t xml:space="preserve"> lub egzekucyjne;</w:t>
      </w:r>
    </w:p>
    <w:p w14:paraId="341500F4" w14:textId="21DA2093" w:rsidR="00A55E1B" w:rsidRPr="00662CEF" w:rsidRDefault="00BD64E1" w:rsidP="002E4781">
      <w:pPr>
        <w:pStyle w:val="Akapitzlist"/>
        <w:numPr>
          <w:ilvl w:val="1"/>
          <w:numId w:val="39"/>
        </w:numPr>
        <w:spacing w:before="0" w:after="0"/>
        <w:ind w:left="714" w:hanging="357"/>
        <w:rPr>
          <w:rFonts w:asciiTheme="minorHAnsi" w:eastAsia="Adobe Gothic Std B" w:hAnsiTheme="minorHAnsi" w:cstheme="minorHAnsi"/>
          <w:szCs w:val="22"/>
        </w:rPr>
      </w:pPr>
      <w:r w:rsidRPr="00662CEF">
        <w:rPr>
          <w:rFonts w:asciiTheme="minorHAnsi" w:eastAsia="Adobe Gothic Std B" w:hAnsiTheme="minorHAnsi" w:cstheme="minorHAnsi"/>
          <w:szCs w:val="22"/>
        </w:rPr>
        <w:t>nastąpiła istotna zmiana okoliczności powodujących, że wykonanie umowy nie leży w interesie publicznym, czego nie można było przewidzieć w chwili zawarcia umowy</w:t>
      </w:r>
      <w:r w:rsidR="001769F4" w:rsidRPr="00662CEF">
        <w:rPr>
          <w:rFonts w:asciiTheme="minorHAnsi" w:eastAsia="Adobe Gothic Std B" w:hAnsiTheme="minorHAnsi" w:cstheme="minorHAnsi"/>
          <w:szCs w:val="22"/>
        </w:rPr>
        <w:t>.</w:t>
      </w:r>
    </w:p>
    <w:p w14:paraId="341500F6" w14:textId="77777777" w:rsidR="00123973" w:rsidRPr="00662CEF" w:rsidRDefault="00123973" w:rsidP="002E4781">
      <w:pPr>
        <w:pStyle w:val="Default"/>
        <w:ind w:left="360"/>
        <w:jc w:val="both"/>
        <w:rPr>
          <w:rFonts w:asciiTheme="minorHAnsi" w:eastAsia="Adobe Gothic Std B" w:hAnsiTheme="minorHAnsi" w:cstheme="minorHAnsi"/>
          <w:sz w:val="22"/>
          <w:szCs w:val="22"/>
        </w:rPr>
      </w:pPr>
    </w:p>
    <w:p w14:paraId="341500F7" w14:textId="4043769B" w:rsidR="0044094F" w:rsidRPr="00662CEF" w:rsidRDefault="00F23DFA" w:rsidP="002E4781">
      <w:pPr>
        <w:pStyle w:val="Tekstpodstawowy3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62CEF">
        <w:rPr>
          <w:rFonts w:asciiTheme="minorHAnsi" w:hAnsiTheme="minorHAnsi" w:cstheme="minorHAnsi"/>
          <w:b/>
          <w:bCs/>
          <w:sz w:val="22"/>
          <w:szCs w:val="22"/>
        </w:rPr>
        <w:t>§</w:t>
      </w:r>
      <w:r w:rsidR="00C54B38" w:rsidRPr="00662CE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71B00" w:rsidRPr="00662CEF">
        <w:rPr>
          <w:rFonts w:asciiTheme="minorHAnsi" w:hAnsiTheme="minorHAnsi" w:cstheme="minorHAnsi"/>
          <w:b/>
          <w:bCs/>
          <w:sz w:val="22"/>
          <w:szCs w:val="22"/>
        </w:rPr>
        <w:t>9</w:t>
      </w:r>
    </w:p>
    <w:p w14:paraId="341500F8" w14:textId="77777777" w:rsidR="00BA2CAE" w:rsidRPr="00662CEF" w:rsidRDefault="00BA2CAE" w:rsidP="002E4781">
      <w:pPr>
        <w:pStyle w:val="Tekstpodstawowy3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62CEF">
        <w:rPr>
          <w:rFonts w:asciiTheme="minorHAnsi" w:hAnsiTheme="minorHAnsi" w:cstheme="minorHAnsi"/>
          <w:b/>
          <w:bCs/>
          <w:sz w:val="22"/>
          <w:szCs w:val="22"/>
        </w:rPr>
        <w:t>Postanowienia końcowe</w:t>
      </w:r>
    </w:p>
    <w:p w14:paraId="69F58412" w14:textId="77777777" w:rsidR="00870E44" w:rsidRPr="00662CEF" w:rsidRDefault="00870E44" w:rsidP="00870E44">
      <w:pPr>
        <w:pStyle w:val="Akapitzlist"/>
        <w:numPr>
          <w:ilvl w:val="0"/>
          <w:numId w:val="21"/>
        </w:numPr>
        <w:rPr>
          <w:rFonts w:asciiTheme="minorHAnsi" w:hAnsiTheme="minorHAnsi" w:cstheme="minorHAnsi"/>
          <w:szCs w:val="22"/>
        </w:rPr>
      </w:pPr>
      <w:r w:rsidRPr="00662CEF">
        <w:rPr>
          <w:rFonts w:asciiTheme="minorHAnsi" w:hAnsiTheme="minorHAnsi" w:cstheme="minorHAnsi"/>
          <w:szCs w:val="22"/>
        </w:rPr>
        <w:t xml:space="preserve">Strony oświadczają, że znane są im przepisy prawa dotyczące ochrony danych osobowych, w tym w szczególności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 r., str. 1, z </w:t>
      </w:r>
      <w:proofErr w:type="spellStart"/>
      <w:r w:rsidRPr="00662CEF">
        <w:rPr>
          <w:rFonts w:asciiTheme="minorHAnsi" w:hAnsiTheme="minorHAnsi" w:cstheme="minorHAnsi"/>
          <w:szCs w:val="22"/>
        </w:rPr>
        <w:t>późn</w:t>
      </w:r>
      <w:proofErr w:type="spellEnd"/>
      <w:r w:rsidRPr="00662CEF">
        <w:rPr>
          <w:rFonts w:asciiTheme="minorHAnsi" w:hAnsiTheme="minorHAnsi" w:cstheme="minorHAnsi"/>
          <w:szCs w:val="22"/>
        </w:rPr>
        <w:t>. zm.), dalej jako „RODO”, oraz ustawy z dnia 10 maja 2018 r. o ochronie danych osobowych.</w:t>
      </w:r>
    </w:p>
    <w:p w14:paraId="0AD890DE" w14:textId="77777777" w:rsidR="00870E44" w:rsidRPr="00662CEF" w:rsidRDefault="00870E44" w:rsidP="00870E44">
      <w:pPr>
        <w:pStyle w:val="Akapitzlist"/>
        <w:numPr>
          <w:ilvl w:val="0"/>
          <w:numId w:val="21"/>
        </w:numPr>
        <w:rPr>
          <w:rFonts w:asciiTheme="minorHAnsi" w:hAnsiTheme="minorHAnsi" w:cstheme="minorHAnsi"/>
          <w:szCs w:val="22"/>
        </w:rPr>
      </w:pPr>
      <w:r w:rsidRPr="00662CEF">
        <w:rPr>
          <w:rFonts w:asciiTheme="minorHAnsi" w:hAnsiTheme="minorHAnsi" w:cstheme="minorHAnsi"/>
          <w:szCs w:val="22"/>
        </w:rPr>
        <w:t>Uniwersytet Warszawski jako administrator w rozumieniu art. 4 pkt 7 RODO udostępnia Przyjmującemu Zamówienie dane osobowe (dane służbowe) reprezentantów Uniwersytetu Warszawskiego oraz osób uczestniczących w wykonaniu Umowy w oparciu o zawarte umowy o pracę bądź umowy cywilnoprawne, których przetwarzanie jest konieczne do celów wynikających z prawnie uzasadnionych interesów administratora, tj. zawarcia i wykonania przedmiotowej Umowy, zgodnie z art. 6 ust. 1 lit. b lub f RODO.</w:t>
      </w:r>
    </w:p>
    <w:p w14:paraId="313A3E76" w14:textId="77777777" w:rsidR="00870E44" w:rsidRPr="00662CEF" w:rsidRDefault="00870E44" w:rsidP="00870E44">
      <w:pPr>
        <w:pStyle w:val="Akapitzlist"/>
        <w:numPr>
          <w:ilvl w:val="0"/>
          <w:numId w:val="21"/>
        </w:numPr>
        <w:rPr>
          <w:rFonts w:asciiTheme="minorHAnsi" w:hAnsiTheme="minorHAnsi" w:cstheme="minorHAnsi"/>
          <w:szCs w:val="22"/>
        </w:rPr>
      </w:pPr>
      <w:r w:rsidRPr="00662CEF">
        <w:rPr>
          <w:rFonts w:asciiTheme="minorHAnsi" w:hAnsiTheme="minorHAnsi" w:cstheme="minorHAnsi"/>
          <w:szCs w:val="22"/>
        </w:rPr>
        <w:t>Uniwersytet Warszawski oświadcza, że przekazał osobom, o których mowa w ust. 2 informacje określone odpowiednio w art. 13 i art. 14 RODO.</w:t>
      </w:r>
    </w:p>
    <w:p w14:paraId="5108864C" w14:textId="11F4A7AE" w:rsidR="00045008" w:rsidRPr="00662CEF" w:rsidRDefault="00870E44" w:rsidP="00870E44">
      <w:pPr>
        <w:pStyle w:val="Akapitzlist"/>
        <w:numPr>
          <w:ilvl w:val="0"/>
          <w:numId w:val="21"/>
        </w:numPr>
        <w:rPr>
          <w:rFonts w:asciiTheme="minorHAnsi" w:hAnsiTheme="minorHAnsi" w:cstheme="minorHAnsi"/>
          <w:szCs w:val="22"/>
        </w:rPr>
      </w:pPr>
      <w:r w:rsidRPr="00662CEF">
        <w:rPr>
          <w:rFonts w:asciiTheme="minorHAnsi" w:hAnsiTheme="minorHAnsi" w:cstheme="minorHAnsi"/>
          <w:szCs w:val="22"/>
        </w:rPr>
        <w:t>Ponadto Uniwersytet Warszawski informuje, że wersja elektroniczna informacji dotyczącej przetwarzania danych osobowych przez Uniwersytet Warszawski, przekazanej Wykonawcy jest także dostępna na stronie internetowej: https://odo.uw.edu.pl/obowiazek-informacyjny/.</w:t>
      </w:r>
    </w:p>
    <w:p w14:paraId="341500FA" w14:textId="7D50FC4D" w:rsidR="0086630B" w:rsidRPr="00662CEF" w:rsidRDefault="0086630B" w:rsidP="002E4781">
      <w:pPr>
        <w:pStyle w:val="Default"/>
        <w:numPr>
          <w:ilvl w:val="0"/>
          <w:numId w:val="21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662CEF">
        <w:rPr>
          <w:rFonts w:asciiTheme="minorHAnsi" w:hAnsiTheme="minorHAnsi" w:cstheme="minorHAnsi"/>
          <w:color w:val="auto"/>
          <w:sz w:val="22"/>
          <w:szCs w:val="22"/>
        </w:rPr>
        <w:t>Zmiana osób i danych</w:t>
      </w:r>
      <w:r w:rsidR="003962A4" w:rsidRPr="00662CEF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662CEF">
        <w:rPr>
          <w:rFonts w:asciiTheme="minorHAnsi" w:hAnsiTheme="minorHAnsi" w:cstheme="minorHAnsi"/>
          <w:color w:val="auto"/>
          <w:sz w:val="22"/>
          <w:szCs w:val="22"/>
        </w:rPr>
        <w:t xml:space="preserve"> o których mow</w:t>
      </w:r>
      <w:r w:rsidR="00842F07" w:rsidRPr="00662CEF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662CEF">
        <w:rPr>
          <w:rFonts w:asciiTheme="minorHAnsi" w:hAnsiTheme="minorHAnsi" w:cstheme="minorHAnsi"/>
          <w:color w:val="auto"/>
          <w:sz w:val="22"/>
          <w:szCs w:val="22"/>
        </w:rPr>
        <w:t xml:space="preserve"> w §</w:t>
      </w:r>
      <w:r w:rsidR="00C54B38" w:rsidRPr="00662CE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725781" w:rsidRPr="00662CEF">
        <w:rPr>
          <w:rFonts w:asciiTheme="minorHAnsi" w:hAnsiTheme="minorHAnsi" w:cstheme="minorHAnsi"/>
          <w:color w:val="auto"/>
          <w:sz w:val="22"/>
          <w:szCs w:val="22"/>
        </w:rPr>
        <w:t>3</w:t>
      </w:r>
      <w:r w:rsidR="00657436" w:rsidRPr="00662CE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662CEF">
        <w:rPr>
          <w:rFonts w:asciiTheme="minorHAnsi" w:hAnsiTheme="minorHAnsi" w:cstheme="minorHAnsi"/>
          <w:color w:val="auto"/>
          <w:sz w:val="22"/>
          <w:szCs w:val="22"/>
        </w:rPr>
        <w:t>ust.</w:t>
      </w:r>
      <w:r w:rsidR="00243E4D" w:rsidRPr="00662CE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F00CF8" w:rsidRPr="00662CEF">
        <w:rPr>
          <w:rFonts w:asciiTheme="minorHAnsi" w:hAnsiTheme="minorHAnsi" w:cstheme="minorHAnsi"/>
          <w:color w:val="auto"/>
          <w:sz w:val="22"/>
          <w:szCs w:val="22"/>
        </w:rPr>
        <w:t>2</w:t>
      </w:r>
      <w:r w:rsidRPr="00662CEF">
        <w:rPr>
          <w:rFonts w:asciiTheme="minorHAnsi" w:hAnsiTheme="minorHAnsi" w:cstheme="minorHAnsi"/>
          <w:color w:val="auto"/>
          <w:sz w:val="22"/>
          <w:szCs w:val="22"/>
        </w:rPr>
        <w:t xml:space="preserve"> oraz w §</w:t>
      </w:r>
      <w:r w:rsidR="00C54B38" w:rsidRPr="00662CE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725781" w:rsidRPr="00662CEF">
        <w:rPr>
          <w:rFonts w:asciiTheme="minorHAnsi" w:hAnsiTheme="minorHAnsi" w:cstheme="minorHAnsi"/>
          <w:color w:val="auto"/>
          <w:sz w:val="22"/>
          <w:szCs w:val="22"/>
        </w:rPr>
        <w:t>4</w:t>
      </w:r>
      <w:r w:rsidR="00657436" w:rsidRPr="00662CE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662CEF">
        <w:rPr>
          <w:rFonts w:asciiTheme="minorHAnsi" w:hAnsiTheme="minorHAnsi" w:cstheme="minorHAnsi"/>
          <w:color w:val="auto"/>
          <w:sz w:val="22"/>
          <w:szCs w:val="22"/>
        </w:rPr>
        <w:t xml:space="preserve">ust. </w:t>
      </w:r>
      <w:r w:rsidR="00F00CF8" w:rsidRPr="00662CEF">
        <w:rPr>
          <w:rFonts w:asciiTheme="minorHAnsi" w:hAnsiTheme="minorHAnsi" w:cstheme="minorHAnsi"/>
          <w:color w:val="auto"/>
          <w:sz w:val="22"/>
          <w:szCs w:val="22"/>
        </w:rPr>
        <w:t>2</w:t>
      </w:r>
      <w:r w:rsidR="00D62C55" w:rsidRPr="00662CEF">
        <w:rPr>
          <w:rFonts w:asciiTheme="minorHAnsi" w:hAnsiTheme="minorHAnsi" w:cstheme="minorHAnsi"/>
          <w:color w:val="auto"/>
          <w:sz w:val="22"/>
          <w:szCs w:val="22"/>
        </w:rPr>
        <w:t xml:space="preserve"> niniejszej umowy</w:t>
      </w:r>
      <w:r w:rsidR="003962A4" w:rsidRPr="00662CEF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662CEF">
        <w:rPr>
          <w:rFonts w:asciiTheme="minorHAnsi" w:hAnsiTheme="minorHAnsi" w:cstheme="minorHAnsi"/>
          <w:color w:val="auto"/>
          <w:sz w:val="22"/>
          <w:szCs w:val="22"/>
        </w:rPr>
        <w:t xml:space="preserve"> następuje poprzez pisemne powiadomienie drugiej strony i nie wymaga zmiany treści umowy.</w:t>
      </w:r>
    </w:p>
    <w:p w14:paraId="341500FB" w14:textId="1E78E253" w:rsidR="00BA2CAE" w:rsidRPr="00662CEF" w:rsidRDefault="0044094F" w:rsidP="002E4781">
      <w:pPr>
        <w:pStyle w:val="Default"/>
        <w:numPr>
          <w:ilvl w:val="0"/>
          <w:numId w:val="21"/>
        </w:numPr>
        <w:tabs>
          <w:tab w:val="clear" w:pos="360"/>
        </w:tabs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662CEF">
        <w:rPr>
          <w:rFonts w:asciiTheme="minorHAnsi" w:hAnsiTheme="minorHAnsi" w:cstheme="minorHAnsi"/>
          <w:color w:val="auto"/>
          <w:sz w:val="22"/>
          <w:szCs w:val="22"/>
        </w:rPr>
        <w:t>Wszelkie zmiany niniejszej umowy wymagają aneksu</w:t>
      </w:r>
      <w:r w:rsidR="00C54B38" w:rsidRPr="00662CEF">
        <w:rPr>
          <w:rFonts w:asciiTheme="minorHAnsi" w:hAnsiTheme="minorHAnsi" w:cstheme="minorHAnsi"/>
          <w:color w:val="auto"/>
          <w:sz w:val="22"/>
          <w:szCs w:val="22"/>
        </w:rPr>
        <w:t xml:space="preserve"> w formie pisemnej</w:t>
      </w:r>
      <w:r w:rsidRPr="00662CEF">
        <w:rPr>
          <w:rFonts w:asciiTheme="minorHAnsi" w:hAnsiTheme="minorHAnsi" w:cstheme="minorHAnsi"/>
          <w:color w:val="auto"/>
          <w:sz w:val="22"/>
          <w:szCs w:val="22"/>
        </w:rPr>
        <w:t>, pod rygorem nieważności</w:t>
      </w:r>
      <w:r w:rsidR="009D5E9B" w:rsidRPr="00662CEF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C54B38" w:rsidRPr="00662CE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341500FC" w14:textId="1FFD49BD" w:rsidR="00BA2CAE" w:rsidRDefault="0044094F" w:rsidP="002E4781">
      <w:pPr>
        <w:pStyle w:val="Default"/>
        <w:numPr>
          <w:ilvl w:val="0"/>
          <w:numId w:val="21"/>
        </w:numPr>
        <w:tabs>
          <w:tab w:val="clear" w:pos="360"/>
        </w:tabs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662CEF">
        <w:rPr>
          <w:rFonts w:asciiTheme="minorHAnsi" w:hAnsiTheme="minorHAnsi" w:cstheme="minorHAnsi"/>
          <w:color w:val="auto"/>
          <w:sz w:val="22"/>
          <w:szCs w:val="22"/>
        </w:rPr>
        <w:t xml:space="preserve">W sprawach nieuregulowanych w umowie stosuje się przepisy </w:t>
      </w:r>
      <w:r w:rsidR="00C63FCC">
        <w:rPr>
          <w:rFonts w:asciiTheme="minorHAnsi" w:hAnsiTheme="minorHAnsi" w:cstheme="minorHAnsi"/>
          <w:color w:val="auto"/>
          <w:sz w:val="22"/>
          <w:szCs w:val="22"/>
        </w:rPr>
        <w:t xml:space="preserve">prawa polskiego, w tym </w:t>
      </w:r>
      <w:r w:rsidR="00C54B38" w:rsidRPr="00662CEF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662CEF">
        <w:rPr>
          <w:rFonts w:asciiTheme="minorHAnsi" w:hAnsiTheme="minorHAnsi" w:cstheme="minorHAnsi"/>
          <w:color w:val="auto"/>
          <w:sz w:val="22"/>
          <w:szCs w:val="22"/>
        </w:rPr>
        <w:t xml:space="preserve">odeksu </w:t>
      </w:r>
      <w:r w:rsidRPr="00662CEF">
        <w:rPr>
          <w:rFonts w:asciiTheme="minorHAnsi" w:hAnsiTheme="minorHAnsi" w:cstheme="minorHAnsi"/>
          <w:color w:val="auto"/>
          <w:sz w:val="22"/>
          <w:szCs w:val="22"/>
        </w:rPr>
        <w:lastRenderedPageBreak/>
        <w:t>cywilnego</w:t>
      </w:r>
      <w:r w:rsidR="00725781" w:rsidRPr="00662CEF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32DEC38A" w14:textId="6CF896E7" w:rsidR="00D45BCE" w:rsidRPr="00662CEF" w:rsidRDefault="00D45BCE" w:rsidP="002E4781">
      <w:pPr>
        <w:pStyle w:val="Default"/>
        <w:numPr>
          <w:ilvl w:val="0"/>
          <w:numId w:val="21"/>
        </w:numPr>
        <w:tabs>
          <w:tab w:val="clear" w:pos="360"/>
        </w:tabs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Umowa została zawarta zgodnie z </w:t>
      </w:r>
      <w:r w:rsidRPr="007A78DC">
        <w:rPr>
          <w:rFonts w:ascii="Calibri" w:hAnsi="Calibri" w:cs="Calibri"/>
          <w:sz w:val="22"/>
          <w:szCs w:val="22"/>
        </w:rPr>
        <w:t xml:space="preserve">art. 2 </w:t>
      </w:r>
      <w:r>
        <w:rPr>
          <w:rFonts w:ascii="Calibri" w:hAnsi="Calibri" w:cs="Calibri"/>
          <w:sz w:val="22"/>
          <w:szCs w:val="22"/>
        </w:rPr>
        <w:t xml:space="preserve">ust. </w:t>
      </w:r>
      <w:r w:rsidRPr="007A78DC">
        <w:rPr>
          <w:rFonts w:ascii="Calibri" w:hAnsi="Calibri" w:cs="Calibri"/>
          <w:sz w:val="22"/>
          <w:szCs w:val="22"/>
        </w:rPr>
        <w:t xml:space="preserve"> 1 ust.</w:t>
      </w:r>
      <w:r>
        <w:rPr>
          <w:rFonts w:ascii="Calibri" w:hAnsi="Calibri" w:cs="Calibri"/>
          <w:sz w:val="22"/>
          <w:szCs w:val="22"/>
        </w:rPr>
        <w:t xml:space="preserve"> </w:t>
      </w:r>
      <w:r w:rsidRPr="007A78DC">
        <w:rPr>
          <w:rFonts w:ascii="Calibri" w:hAnsi="Calibri" w:cs="Calibri"/>
          <w:sz w:val="22"/>
          <w:szCs w:val="22"/>
        </w:rPr>
        <w:t>1  ustawy z dnia 11 września 2019 r.  Prawo zamówień publicznych</w:t>
      </w:r>
      <w:r>
        <w:rPr>
          <w:rFonts w:ascii="Calibri" w:hAnsi="Calibri" w:cs="Calibri"/>
          <w:sz w:val="22"/>
          <w:szCs w:val="22"/>
        </w:rPr>
        <w:t>.</w:t>
      </w:r>
    </w:p>
    <w:p w14:paraId="341500FD" w14:textId="77777777" w:rsidR="00BA2CAE" w:rsidRPr="00662CEF" w:rsidRDefault="0044094F" w:rsidP="002E4781">
      <w:pPr>
        <w:pStyle w:val="Default"/>
        <w:numPr>
          <w:ilvl w:val="0"/>
          <w:numId w:val="21"/>
        </w:numPr>
        <w:tabs>
          <w:tab w:val="clear" w:pos="360"/>
        </w:tabs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662CEF">
        <w:rPr>
          <w:rFonts w:asciiTheme="minorHAnsi" w:hAnsiTheme="minorHAnsi" w:cstheme="minorHAnsi"/>
          <w:color w:val="auto"/>
          <w:sz w:val="22"/>
          <w:szCs w:val="22"/>
        </w:rPr>
        <w:t>Wszelkie spory wynikłe na tle niniejszej umowy będą rozstrzygały sądy</w:t>
      </w:r>
      <w:r w:rsidR="005B0E02" w:rsidRPr="00662CEF">
        <w:rPr>
          <w:rFonts w:asciiTheme="minorHAnsi" w:hAnsiTheme="minorHAnsi" w:cstheme="minorHAnsi"/>
          <w:color w:val="auto"/>
          <w:sz w:val="22"/>
          <w:szCs w:val="22"/>
        </w:rPr>
        <w:t xml:space="preserve"> właściwe miejscowo dla siedziby </w:t>
      </w:r>
      <w:r w:rsidR="005B0E02" w:rsidRPr="00662CEF">
        <w:rPr>
          <w:rFonts w:asciiTheme="minorHAnsi" w:hAnsiTheme="minorHAnsi" w:cstheme="minorHAnsi"/>
          <w:b/>
          <w:color w:val="auto"/>
          <w:sz w:val="22"/>
          <w:szCs w:val="22"/>
        </w:rPr>
        <w:t>Zamawiającego</w:t>
      </w:r>
      <w:r w:rsidRPr="00662CEF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341500FE" w14:textId="6CA06095" w:rsidR="0044094F" w:rsidRPr="00662CEF" w:rsidRDefault="0044094F" w:rsidP="002E4781">
      <w:pPr>
        <w:pStyle w:val="Default"/>
        <w:numPr>
          <w:ilvl w:val="0"/>
          <w:numId w:val="21"/>
        </w:numPr>
        <w:tabs>
          <w:tab w:val="clear" w:pos="360"/>
        </w:tabs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662CEF">
        <w:rPr>
          <w:rFonts w:asciiTheme="minorHAnsi" w:hAnsiTheme="minorHAnsi" w:cstheme="minorHAnsi"/>
          <w:color w:val="auto"/>
          <w:sz w:val="22"/>
          <w:szCs w:val="22"/>
        </w:rPr>
        <w:t xml:space="preserve">Umowa została sporządzona w </w:t>
      </w:r>
      <w:r w:rsidR="0079468F" w:rsidRPr="00662CEF">
        <w:rPr>
          <w:rFonts w:asciiTheme="minorHAnsi" w:hAnsiTheme="minorHAnsi" w:cstheme="minorHAnsi"/>
          <w:color w:val="auto"/>
          <w:sz w:val="22"/>
          <w:szCs w:val="22"/>
        </w:rPr>
        <w:t>dwóch</w:t>
      </w:r>
      <w:r w:rsidR="0031518C" w:rsidRPr="00662CEF">
        <w:rPr>
          <w:rFonts w:asciiTheme="minorHAnsi" w:hAnsiTheme="minorHAnsi" w:cstheme="minorHAnsi"/>
          <w:color w:val="auto"/>
          <w:sz w:val="22"/>
          <w:szCs w:val="22"/>
        </w:rPr>
        <w:t xml:space="preserve"> jednobrzmiących egzemplarzach, dwa dla Zamawiająceg</w:t>
      </w:r>
      <w:r w:rsidR="00350A80" w:rsidRPr="00662CEF">
        <w:rPr>
          <w:rFonts w:asciiTheme="minorHAnsi" w:hAnsiTheme="minorHAnsi" w:cstheme="minorHAnsi"/>
          <w:color w:val="auto"/>
          <w:sz w:val="22"/>
          <w:szCs w:val="22"/>
        </w:rPr>
        <w:t>o</w:t>
      </w:r>
      <w:r w:rsidR="0031518C" w:rsidRPr="00662CEF">
        <w:rPr>
          <w:rFonts w:asciiTheme="minorHAnsi" w:hAnsiTheme="minorHAnsi" w:cstheme="minorHAnsi"/>
          <w:color w:val="auto"/>
          <w:sz w:val="22"/>
          <w:szCs w:val="22"/>
        </w:rPr>
        <w:t>, jeden dla</w:t>
      </w:r>
      <w:r w:rsidR="00350A80" w:rsidRPr="00662CEF">
        <w:rPr>
          <w:rFonts w:asciiTheme="minorHAnsi" w:hAnsiTheme="minorHAnsi" w:cstheme="minorHAnsi"/>
          <w:color w:val="auto"/>
          <w:sz w:val="22"/>
          <w:szCs w:val="22"/>
        </w:rPr>
        <w:t xml:space="preserve"> Wykonawcy.</w:t>
      </w:r>
    </w:p>
    <w:p w14:paraId="341500FF" w14:textId="77777777" w:rsidR="008C694A" w:rsidRPr="00662CEF" w:rsidRDefault="008C694A" w:rsidP="002E4781">
      <w:pPr>
        <w:pStyle w:val="Akapitzlist1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34150100" w14:textId="3DC0270B" w:rsidR="00BD64E1" w:rsidRPr="00662CEF" w:rsidRDefault="00BD64E1" w:rsidP="002E4781">
      <w:pPr>
        <w:pStyle w:val="Akapitzlist1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62CEF">
        <w:rPr>
          <w:rFonts w:asciiTheme="minorHAnsi" w:hAnsiTheme="minorHAnsi" w:cstheme="minorHAnsi"/>
          <w:sz w:val="22"/>
          <w:szCs w:val="22"/>
        </w:rPr>
        <w:t>Załączniki:</w:t>
      </w:r>
    </w:p>
    <w:p w14:paraId="42CA8E48" w14:textId="50A2CA4C" w:rsidR="006B68B0" w:rsidRPr="00567548" w:rsidRDefault="006B68B0" w:rsidP="002E4781">
      <w:pPr>
        <w:numPr>
          <w:ilvl w:val="0"/>
          <w:numId w:val="44"/>
        </w:numPr>
        <w:spacing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Odpis z KRS/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</w:rPr>
        <w:t>CEiDG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34150101" w14:textId="6FC71055" w:rsidR="00BD64E1" w:rsidRPr="00662CEF" w:rsidRDefault="00785DB7" w:rsidP="002E4781">
      <w:pPr>
        <w:numPr>
          <w:ilvl w:val="0"/>
          <w:numId w:val="44"/>
        </w:numPr>
        <w:spacing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662CEF">
        <w:rPr>
          <w:rFonts w:asciiTheme="minorHAnsi" w:hAnsiTheme="minorHAnsi" w:cstheme="minorHAnsi"/>
          <w:sz w:val="22"/>
          <w:szCs w:val="22"/>
        </w:rPr>
        <w:t xml:space="preserve">Oferta </w:t>
      </w:r>
      <w:r w:rsidR="006E2AB0">
        <w:rPr>
          <w:rFonts w:asciiTheme="minorHAnsi" w:hAnsiTheme="minorHAnsi" w:cstheme="minorHAnsi"/>
          <w:sz w:val="22"/>
          <w:szCs w:val="22"/>
        </w:rPr>
        <w:t>–</w:t>
      </w:r>
      <w:r w:rsidRPr="00662CEF">
        <w:rPr>
          <w:rFonts w:asciiTheme="minorHAnsi" w:hAnsiTheme="minorHAnsi" w:cstheme="minorHAnsi"/>
          <w:sz w:val="22"/>
          <w:szCs w:val="22"/>
        </w:rPr>
        <w:t xml:space="preserve"> f</w:t>
      </w:r>
      <w:r w:rsidR="00BD64E1" w:rsidRPr="00662CEF">
        <w:rPr>
          <w:rFonts w:asciiTheme="minorHAnsi" w:hAnsiTheme="minorHAnsi" w:cstheme="minorHAnsi"/>
          <w:sz w:val="22"/>
          <w:szCs w:val="22"/>
        </w:rPr>
        <w:t>ormularz</w:t>
      </w:r>
      <w:r w:rsidR="006E2AB0">
        <w:rPr>
          <w:rFonts w:asciiTheme="minorHAnsi" w:hAnsiTheme="minorHAnsi" w:cstheme="minorHAnsi"/>
          <w:sz w:val="22"/>
          <w:szCs w:val="22"/>
        </w:rPr>
        <w:t>.</w:t>
      </w:r>
    </w:p>
    <w:p w14:paraId="03990DCA" w14:textId="77777777" w:rsidR="00BC07BF" w:rsidRPr="00662CEF" w:rsidRDefault="00BC07BF" w:rsidP="00DF71DE">
      <w:pPr>
        <w:spacing w:line="360" w:lineRule="auto"/>
        <w:ind w:left="3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4E220A2" w14:textId="020ABF32" w:rsidR="002E4781" w:rsidRPr="00662CEF" w:rsidRDefault="002E4781" w:rsidP="002E4781">
      <w:pPr>
        <w:spacing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1559A8E" w14:textId="77777777" w:rsidR="002E4781" w:rsidRPr="00662CEF" w:rsidRDefault="002E4781" w:rsidP="002E4781">
      <w:pPr>
        <w:spacing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34150103" w14:textId="77777777" w:rsidR="008C694A" w:rsidRPr="00662CEF" w:rsidRDefault="008C694A" w:rsidP="002E4781">
      <w:pPr>
        <w:pStyle w:val="Akapitzlist1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34150107" w14:textId="2BEDD29B" w:rsidR="0044094F" w:rsidRPr="00662CEF" w:rsidRDefault="002B56A5" w:rsidP="00567548">
      <w:pPr>
        <w:pStyle w:val="Default"/>
        <w:ind w:left="6453" w:hanging="5745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662CEF">
        <w:rPr>
          <w:rFonts w:asciiTheme="minorHAnsi" w:hAnsiTheme="minorHAnsi" w:cstheme="minorHAnsi"/>
          <w:b/>
          <w:color w:val="auto"/>
          <w:sz w:val="22"/>
          <w:szCs w:val="22"/>
        </w:rPr>
        <w:t>Z</w:t>
      </w:r>
      <w:r w:rsidR="00556A89" w:rsidRPr="00662CEF">
        <w:rPr>
          <w:rFonts w:asciiTheme="minorHAnsi" w:hAnsiTheme="minorHAnsi" w:cstheme="minorHAnsi"/>
          <w:b/>
          <w:color w:val="auto"/>
          <w:sz w:val="22"/>
          <w:szCs w:val="22"/>
        </w:rPr>
        <w:t>AMAWIAJ</w:t>
      </w:r>
      <w:r w:rsidR="0044094F" w:rsidRPr="00662CEF">
        <w:rPr>
          <w:rFonts w:asciiTheme="minorHAnsi" w:hAnsiTheme="minorHAnsi" w:cstheme="minorHAnsi"/>
          <w:b/>
          <w:color w:val="auto"/>
          <w:sz w:val="22"/>
          <w:szCs w:val="22"/>
        </w:rPr>
        <w:t>ĄCY</w:t>
      </w:r>
      <w:r w:rsidR="002315D4" w:rsidRPr="00662CEF">
        <w:rPr>
          <w:rFonts w:asciiTheme="minorHAnsi" w:hAnsiTheme="minorHAnsi" w:cstheme="minorHAnsi"/>
          <w:color w:val="auto"/>
          <w:sz w:val="22"/>
          <w:szCs w:val="22"/>
        </w:rPr>
        <w:tab/>
      </w:r>
      <w:r w:rsidR="00D45BCE">
        <w:rPr>
          <w:rFonts w:asciiTheme="minorHAnsi" w:hAnsiTheme="minorHAnsi" w:cstheme="minorHAnsi"/>
          <w:color w:val="auto"/>
          <w:sz w:val="22"/>
          <w:szCs w:val="22"/>
        </w:rPr>
        <w:tab/>
      </w:r>
      <w:r w:rsidR="00556A89" w:rsidRPr="00662CEF">
        <w:rPr>
          <w:rFonts w:asciiTheme="minorHAnsi" w:hAnsiTheme="minorHAnsi" w:cstheme="minorHAnsi"/>
          <w:b/>
          <w:color w:val="auto"/>
          <w:sz w:val="22"/>
          <w:szCs w:val="22"/>
        </w:rPr>
        <w:t>WYKONAWC</w:t>
      </w:r>
      <w:r w:rsidR="0044094F" w:rsidRPr="00662CEF">
        <w:rPr>
          <w:rFonts w:asciiTheme="minorHAnsi" w:hAnsiTheme="minorHAnsi" w:cstheme="minorHAnsi"/>
          <w:b/>
          <w:color w:val="auto"/>
          <w:sz w:val="22"/>
          <w:szCs w:val="22"/>
        </w:rPr>
        <w:t>A</w:t>
      </w:r>
    </w:p>
    <w:p w14:paraId="34150108" w14:textId="77777777" w:rsidR="001C0267" w:rsidRPr="00662CEF" w:rsidRDefault="001C0267" w:rsidP="002E4781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34150109" w14:textId="77777777" w:rsidR="00A35E67" w:rsidRPr="00662CEF" w:rsidRDefault="00A35E67" w:rsidP="002E4781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sectPr w:rsidR="00A35E67" w:rsidRPr="00662CEF" w:rsidSect="000E1911">
      <w:footerReference w:type="default" r:id="rId13"/>
      <w:pgSz w:w="11900" w:h="16840"/>
      <w:pgMar w:top="851" w:right="843" w:bottom="851" w:left="1276" w:header="426" w:footer="335" w:gutter="0"/>
      <w:cols w:space="708"/>
      <w:noEndnote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25A9FE" w16cex:dateUtc="2026-01-29T08:42:00Z"/>
  <w16cex:commentExtensible w16cex:durableId="2D25A9EC" w16cex:dateUtc="2026-01-29T08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BC8BF21" w16cid:durableId="2D25A9FE"/>
  <w16cid:commentId w16cid:paraId="0172E295" w16cid:durableId="2D25A9E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61DC16" w14:textId="77777777" w:rsidR="00C47ABB" w:rsidRDefault="00C47ABB">
      <w:r>
        <w:separator/>
      </w:r>
    </w:p>
  </w:endnote>
  <w:endnote w:type="continuationSeparator" w:id="0">
    <w:p w14:paraId="7C9001C2" w14:textId="77777777" w:rsidR="00C47ABB" w:rsidRDefault="00C47ABB">
      <w:r>
        <w:continuationSeparator/>
      </w:r>
    </w:p>
  </w:endnote>
  <w:endnote w:type="continuationNotice" w:id="1">
    <w:p w14:paraId="1536D48B" w14:textId="77777777" w:rsidR="00C47ABB" w:rsidRDefault="00C47A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othic Std B">
    <w:panose1 w:val="00000000000000000000"/>
    <w:charset w:val="80"/>
    <w:family w:val="swiss"/>
    <w:notTrueType/>
    <w:pitch w:val="variable"/>
    <w:sig w:usb0="00000203" w:usb1="29D72C10" w:usb2="00000010" w:usb3="00000000" w:csb0="002A0005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eorgia,Bold">
    <w:altName w:val="Georgia"/>
    <w:charset w:val="00"/>
    <w:family w:val="swiss"/>
    <w:pitch w:val="default"/>
    <w:sig w:usb0="00000003" w:usb1="00000000" w:usb2="00000000" w:usb3="00000000" w:csb0="00000001" w:csb1="00000000"/>
  </w:font>
  <w:font w:name="KEOJOO+Georgia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115431"/>
      <w:docPartObj>
        <w:docPartGallery w:val="Page Numbers (Bottom of Page)"/>
        <w:docPartUnique/>
      </w:docPartObj>
    </w:sdtPr>
    <w:sdtEndPr/>
    <w:sdtContent>
      <w:p w14:paraId="63471BEA" w14:textId="6BA650A2" w:rsidR="002B4984" w:rsidRDefault="002B498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0CDA">
          <w:rPr>
            <w:noProof/>
          </w:rPr>
          <w:t>3</w:t>
        </w:r>
        <w:r>
          <w:fldChar w:fldCharType="end"/>
        </w:r>
      </w:p>
    </w:sdtContent>
  </w:sdt>
  <w:p w14:paraId="75B2D0AD" w14:textId="77777777" w:rsidR="002B4984" w:rsidRDefault="002B49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728F7C" w14:textId="77777777" w:rsidR="00C47ABB" w:rsidRDefault="00C47ABB">
      <w:r>
        <w:separator/>
      </w:r>
    </w:p>
  </w:footnote>
  <w:footnote w:type="continuationSeparator" w:id="0">
    <w:p w14:paraId="0150EBB6" w14:textId="77777777" w:rsidR="00C47ABB" w:rsidRDefault="00C47ABB">
      <w:r>
        <w:continuationSeparator/>
      </w:r>
    </w:p>
  </w:footnote>
  <w:footnote w:type="continuationNotice" w:id="1">
    <w:p w14:paraId="04F0F683" w14:textId="77777777" w:rsidR="00C47ABB" w:rsidRDefault="00C47AB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230CC"/>
    <w:multiLevelType w:val="hybridMultilevel"/>
    <w:tmpl w:val="9DFA05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49023D"/>
    <w:multiLevelType w:val="multilevel"/>
    <w:tmpl w:val="D6562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  <w:b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 w15:restartNumberingAfterBreak="0">
    <w:nsid w:val="092458C1"/>
    <w:multiLevelType w:val="hybridMultilevel"/>
    <w:tmpl w:val="918C15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B4A95"/>
    <w:multiLevelType w:val="hybridMultilevel"/>
    <w:tmpl w:val="E9B098A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2762B"/>
    <w:multiLevelType w:val="multilevel"/>
    <w:tmpl w:val="1BF0304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5" w15:restartNumberingAfterBreak="0">
    <w:nsid w:val="0E0C02CA"/>
    <w:multiLevelType w:val="multilevel"/>
    <w:tmpl w:val="ACC814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" w15:restartNumberingAfterBreak="0">
    <w:nsid w:val="102D3E0A"/>
    <w:multiLevelType w:val="hybridMultilevel"/>
    <w:tmpl w:val="C46AB23A"/>
    <w:lvl w:ilvl="0" w:tplc="07EC2BE8">
      <w:start w:val="1"/>
      <w:numFmt w:val="lowerLetter"/>
      <w:lvlText w:val="%1)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2B13E75"/>
    <w:multiLevelType w:val="hybridMultilevel"/>
    <w:tmpl w:val="93D4C6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67CE3"/>
    <w:multiLevelType w:val="multilevel"/>
    <w:tmpl w:val="F13640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9" w15:restartNumberingAfterBreak="0">
    <w:nsid w:val="1ED63918"/>
    <w:multiLevelType w:val="hybridMultilevel"/>
    <w:tmpl w:val="7966B31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E50F426">
      <w:start w:val="1"/>
      <w:numFmt w:val="lowerLetter"/>
      <w:lvlText w:val="%2)"/>
      <w:lvlJc w:val="left"/>
      <w:pPr>
        <w:ind w:left="480" w:hanging="360"/>
      </w:pPr>
      <w:rPr>
        <w:rFonts w:ascii="Arial" w:eastAsia="Times New Roman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2D73DB2"/>
    <w:multiLevelType w:val="multilevel"/>
    <w:tmpl w:val="C57A81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1" w15:restartNumberingAfterBreak="0">
    <w:nsid w:val="28E21CB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 w15:restartNumberingAfterBreak="0">
    <w:nsid w:val="30E757D5"/>
    <w:multiLevelType w:val="hybridMultilevel"/>
    <w:tmpl w:val="96C8ECBE"/>
    <w:lvl w:ilvl="0" w:tplc="665EB79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38D8774E"/>
    <w:multiLevelType w:val="hybridMultilevel"/>
    <w:tmpl w:val="60562D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9EF36A2"/>
    <w:multiLevelType w:val="hybridMultilevel"/>
    <w:tmpl w:val="5F465C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E5F25"/>
    <w:multiLevelType w:val="hybridMultilevel"/>
    <w:tmpl w:val="08D8A14E"/>
    <w:lvl w:ilvl="0" w:tplc="665EB7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BCA6F6D"/>
    <w:multiLevelType w:val="hybridMultilevel"/>
    <w:tmpl w:val="84BC9F6E"/>
    <w:lvl w:ilvl="0" w:tplc="F2AEA7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3D581191"/>
    <w:multiLevelType w:val="hybridMultilevel"/>
    <w:tmpl w:val="6484A7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087F1C"/>
    <w:multiLevelType w:val="hybridMultilevel"/>
    <w:tmpl w:val="2FE8474E"/>
    <w:lvl w:ilvl="0" w:tplc="970635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831540"/>
    <w:multiLevelType w:val="hybridMultilevel"/>
    <w:tmpl w:val="1C5C6284"/>
    <w:lvl w:ilvl="0" w:tplc="99EA2B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2921BDF"/>
    <w:multiLevelType w:val="hybridMultilevel"/>
    <w:tmpl w:val="938837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B2552D"/>
    <w:multiLevelType w:val="multilevel"/>
    <w:tmpl w:val="1BF0304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2" w15:restartNumberingAfterBreak="0">
    <w:nsid w:val="45867150"/>
    <w:multiLevelType w:val="hybridMultilevel"/>
    <w:tmpl w:val="922081FE"/>
    <w:lvl w:ilvl="0" w:tplc="665EB7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69"/>
        </w:tabs>
        <w:ind w:left="1069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8145DB0"/>
    <w:multiLevelType w:val="multilevel"/>
    <w:tmpl w:val="80EA1F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asciiTheme="minorHAnsi" w:eastAsia="Times New Roman" w:hAnsiTheme="minorHAnsi" w:cstheme="minorHAnsi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4" w15:restartNumberingAfterBreak="0">
    <w:nsid w:val="4B490637"/>
    <w:multiLevelType w:val="multilevel"/>
    <w:tmpl w:val="1B04C2E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3547E6"/>
    <w:multiLevelType w:val="hybridMultilevel"/>
    <w:tmpl w:val="1CA091A4"/>
    <w:lvl w:ilvl="0" w:tplc="346A120E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C9245BF"/>
    <w:multiLevelType w:val="hybridMultilevel"/>
    <w:tmpl w:val="7367F018"/>
    <w:lvl w:ilvl="0" w:tplc="FFFFFFFF">
      <w:start w:val="1"/>
      <w:numFmt w:val="decimal"/>
      <w:lvlText w:val="%1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4D7137EC"/>
    <w:multiLevelType w:val="hybridMultilevel"/>
    <w:tmpl w:val="904E68EA"/>
    <w:lvl w:ilvl="0" w:tplc="5D18C6E6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  <w:rPr>
        <w:rFonts w:ascii="Arial" w:eastAsia="Times New Roman" w:hAnsi="Arial" w:cs="Arial" w:hint="default"/>
      </w:rPr>
    </w:lvl>
    <w:lvl w:ilvl="1" w:tplc="665EB7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26D6D6E"/>
    <w:multiLevelType w:val="hybridMultilevel"/>
    <w:tmpl w:val="35F0AEE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53E0446"/>
    <w:multiLevelType w:val="multilevel"/>
    <w:tmpl w:val="8480871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0" w15:restartNumberingAfterBreak="0">
    <w:nsid w:val="58E92E15"/>
    <w:multiLevelType w:val="hybridMultilevel"/>
    <w:tmpl w:val="2780CFA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DB0E78E"/>
    <w:multiLevelType w:val="hybridMultilevel"/>
    <w:tmpl w:val="65FCF9FA"/>
    <w:lvl w:ilvl="0" w:tplc="F2AEA7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2" w15:restartNumberingAfterBreak="0">
    <w:nsid w:val="5EA66341"/>
    <w:multiLevelType w:val="multilevel"/>
    <w:tmpl w:val="375AD0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lvlText w:val="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3" w15:restartNumberingAfterBreak="0">
    <w:nsid w:val="5F5F7B41"/>
    <w:multiLevelType w:val="multilevel"/>
    <w:tmpl w:val="375AD0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lvlText w:val="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4" w15:restartNumberingAfterBreak="0">
    <w:nsid w:val="61000D18"/>
    <w:multiLevelType w:val="hybridMultilevel"/>
    <w:tmpl w:val="C9EE2B12"/>
    <w:name w:val="WW8Num10932"/>
    <w:lvl w:ilvl="0" w:tplc="7BA4DE04">
      <w:start w:val="1"/>
      <w:numFmt w:val="decimal"/>
      <w:lvlText w:val="%1."/>
      <w:lvlJc w:val="left"/>
      <w:pPr>
        <w:tabs>
          <w:tab w:val="num" w:pos="2760"/>
        </w:tabs>
        <w:ind w:left="2760" w:hanging="360"/>
      </w:pPr>
      <w:rPr>
        <w:rFonts w:hint="default"/>
      </w:rPr>
    </w:lvl>
    <w:lvl w:ilvl="1" w:tplc="0B7A8F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CD50FE8C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 w:tplc="53E606B2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3FC0C84"/>
    <w:multiLevelType w:val="hybridMultilevel"/>
    <w:tmpl w:val="4202C29A"/>
    <w:lvl w:ilvl="0" w:tplc="1DDE4532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trike w:val="0"/>
        <w:dstrike w:val="0"/>
      </w:rPr>
    </w:lvl>
    <w:lvl w:ilvl="1" w:tplc="F5020A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5EE86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63C63C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85E41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A8A6D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F40EA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7C0CD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7F08F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6" w15:restartNumberingAfterBreak="0">
    <w:nsid w:val="667553E5"/>
    <w:multiLevelType w:val="multilevel"/>
    <w:tmpl w:val="D6562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  <w:b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7" w15:restartNumberingAfterBreak="0">
    <w:nsid w:val="682764BA"/>
    <w:multiLevelType w:val="multilevel"/>
    <w:tmpl w:val="3AA67FF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>
      <w:start w:val="1"/>
      <w:numFmt w:val="decimal"/>
      <w:lvlText w:val="%2)"/>
      <w:lvlJc w:val="left"/>
      <w:pPr>
        <w:ind w:left="1070" w:hanging="360"/>
      </w:pPr>
      <w:rPr>
        <w:rFonts w:asciiTheme="minorHAnsi" w:eastAsia="Adobe Gothic Std B" w:hAnsiTheme="minorHAnsi" w:cstheme="minorHAnsi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8" w15:restartNumberingAfterBreak="0">
    <w:nsid w:val="68F71866"/>
    <w:multiLevelType w:val="hybridMultilevel"/>
    <w:tmpl w:val="5704B39C"/>
    <w:lvl w:ilvl="0" w:tplc="F2AEA7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A482C54"/>
    <w:multiLevelType w:val="multilevel"/>
    <w:tmpl w:val="8480871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0" w15:restartNumberingAfterBreak="0">
    <w:nsid w:val="6A4B1230"/>
    <w:multiLevelType w:val="multilevel"/>
    <w:tmpl w:val="375AD0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ourier New" w:hint="default"/>
      </w:rPr>
    </w:lvl>
    <w:lvl w:ilvl="1">
      <w:start w:val="1"/>
      <w:numFmt w:val="none"/>
      <w:lvlText w:val="-"/>
      <w:lvlJc w:val="left"/>
      <w:pPr>
        <w:tabs>
          <w:tab w:val="num" w:pos="720"/>
        </w:tabs>
        <w:ind w:left="720" w:hanging="360"/>
      </w:pPr>
      <w:rPr>
        <w:rFonts w:cs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Courier New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Courier New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Courier New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Courier New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Courier New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Courier New" w:hint="default"/>
      </w:rPr>
    </w:lvl>
  </w:abstractNum>
  <w:abstractNum w:abstractNumId="41" w15:restartNumberingAfterBreak="0">
    <w:nsid w:val="6D1174A1"/>
    <w:multiLevelType w:val="multilevel"/>
    <w:tmpl w:val="375AD0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ourier New" w:hint="default"/>
      </w:rPr>
    </w:lvl>
    <w:lvl w:ilvl="1">
      <w:start w:val="1"/>
      <w:numFmt w:val="none"/>
      <w:lvlText w:val="-"/>
      <w:lvlJc w:val="left"/>
      <w:pPr>
        <w:tabs>
          <w:tab w:val="num" w:pos="720"/>
        </w:tabs>
        <w:ind w:left="720" w:hanging="360"/>
      </w:pPr>
      <w:rPr>
        <w:rFonts w:cs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Courier New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Courier New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Courier New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Courier New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Courier New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Courier New" w:hint="default"/>
      </w:rPr>
    </w:lvl>
  </w:abstractNum>
  <w:abstractNum w:abstractNumId="42" w15:restartNumberingAfterBreak="0">
    <w:nsid w:val="6E994338"/>
    <w:multiLevelType w:val="hybridMultilevel"/>
    <w:tmpl w:val="0484BDE4"/>
    <w:lvl w:ilvl="0" w:tplc="F13E5C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4A39D4"/>
    <w:multiLevelType w:val="hybridMultilevel"/>
    <w:tmpl w:val="DCA8B514"/>
    <w:lvl w:ilvl="0" w:tplc="665EB7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6FF1502F"/>
    <w:multiLevelType w:val="multilevel"/>
    <w:tmpl w:val="08D8A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03D1BF4"/>
    <w:multiLevelType w:val="hybridMultilevel"/>
    <w:tmpl w:val="7EBA0C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5173DC"/>
    <w:multiLevelType w:val="hybridMultilevel"/>
    <w:tmpl w:val="0B5299C0"/>
    <w:lvl w:ilvl="0" w:tplc="D9EE177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AE04618"/>
    <w:multiLevelType w:val="multilevel"/>
    <w:tmpl w:val="6C6AAC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8" w15:restartNumberingAfterBreak="0">
    <w:nsid w:val="7B95540C"/>
    <w:multiLevelType w:val="hybridMultilevel"/>
    <w:tmpl w:val="23AA805E"/>
    <w:lvl w:ilvl="0" w:tplc="FC76C79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072084C">
      <w:start w:val="1"/>
      <w:numFmt w:val="decimal"/>
      <w:lvlText w:val="%2."/>
      <w:lvlJc w:val="left"/>
      <w:pPr>
        <w:tabs>
          <w:tab w:val="num" w:pos="1335"/>
        </w:tabs>
        <w:ind w:left="1335" w:hanging="255"/>
      </w:pPr>
      <w:rPr>
        <w:rFonts w:ascii="Times New Roman" w:hAnsi="Times New Roman" w:hint="default"/>
        <w:b w:val="0"/>
        <w:i w:val="0"/>
        <w:color w:val="auto"/>
        <w:sz w:val="24"/>
        <w:u w:val="none"/>
      </w:rPr>
    </w:lvl>
    <w:lvl w:ilvl="2" w:tplc="0EF8A3E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E0024B6"/>
    <w:multiLevelType w:val="hybridMultilevel"/>
    <w:tmpl w:val="106C4BB2"/>
    <w:lvl w:ilvl="0" w:tplc="665EB79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26"/>
  </w:num>
  <w:num w:numId="2">
    <w:abstractNumId w:val="15"/>
  </w:num>
  <w:num w:numId="3">
    <w:abstractNumId w:val="32"/>
  </w:num>
  <w:num w:numId="4">
    <w:abstractNumId w:val="5"/>
  </w:num>
  <w:num w:numId="5">
    <w:abstractNumId w:val="33"/>
  </w:num>
  <w:num w:numId="6">
    <w:abstractNumId w:val="9"/>
  </w:num>
  <w:num w:numId="7">
    <w:abstractNumId w:val="28"/>
  </w:num>
  <w:num w:numId="8">
    <w:abstractNumId w:val="43"/>
  </w:num>
  <w:num w:numId="9">
    <w:abstractNumId w:val="31"/>
  </w:num>
  <w:num w:numId="10">
    <w:abstractNumId w:val="6"/>
  </w:num>
  <w:num w:numId="11">
    <w:abstractNumId w:val="27"/>
  </w:num>
  <w:num w:numId="12">
    <w:abstractNumId w:val="25"/>
  </w:num>
  <w:num w:numId="13">
    <w:abstractNumId w:val="46"/>
  </w:num>
  <w:num w:numId="14">
    <w:abstractNumId w:val="19"/>
  </w:num>
  <w:num w:numId="15">
    <w:abstractNumId w:val="40"/>
  </w:num>
  <w:num w:numId="16">
    <w:abstractNumId w:val="35"/>
  </w:num>
  <w:num w:numId="17">
    <w:abstractNumId w:val="44"/>
  </w:num>
  <w:num w:numId="18">
    <w:abstractNumId w:val="22"/>
  </w:num>
  <w:num w:numId="19">
    <w:abstractNumId w:val="49"/>
  </w:num>
  <w:num w:numId="20">
    <w:abstractNumId w:val="12"/>
  </w:num>
  <w:num w:numId="21">
    <w:abstractNumId w:val="38"/>
  </w:num>
  <w:num w:numId="22">
    <w:abstractNumId w:val="45"/>
  </w:num>
  <w:num w:numId="23">
    <w:abstractNumId w:val="2"/>
  </w:num>
  <w:num w:numId="24">
    <w:abstractNumId w:val="18"/>
  </w:num>
  <w:num w:numId="25">
    <w:abstractNumId w:val="0"/>
  </w:num>
  <w:num w:numId="26">
    <w:abstractNumId w:val="34"/>
  </w:num>
  <w:num w:numId="27">
    <w:abstractNumId w:val="41"/>
  </w:num>
  <w:num w:numId="28">
    <w:abstractNumId w:val="48"/>
  </w:num>
  <w:num w:numId="29">
    <w:abstractNumId w:val="24"/>
  </w:num>
  <w:num w:numId="30">
    <w:abstractNumId w:val="3"/>
  </w:num>
  <w:num w:numId="31">
    <w:abstractNumId w:val="42"/>
  </w:num>
  <w:num w:numId="32">
    <w:abstractNumId w:val="7"/>
  </w:num>
  <w:num w:numId="33">
    <w:abstractNumId w:val="23"/>
  </w:num>
  <w:num w:numId="34">
    <w:abstractNumId w:val="47"/>
  </w:num>
  <w:num w:numId="35">
    <w:abstractNumId w:val="36"/>
  </w:num>
  <w:num w:numId="36">
    <w:abstractNumId w:val="8"/>
  </w:num>
  <w:num w:numId="37">
    <w:abstractNumId w:val="10"/>
  </w:num>
  <w:num w:numId="38">
    <w:abstractNumId w:val="16"/>
  </w:num>
  <w:num w:numId="39">
    <w:abstractNumId w:val="37"/>
  </w:num>
  <w:num w:numId="40">
    <w:abstractNumId w:val="4"/>
  </w:num>
  <w:num w:numId="41">
    <w:abstractNumId w:val="39"/>
  </w:num>
  <w:num w:numId="42">
    <w:abstractNumId w:val="29"/>
  </w:num>
  <w:num w:numId="4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</w:num>
  <w:num w:numId="45">
    <w:abstractNumId w:val="13"/>
  </w:num>
  <w:num w:numId="46">
    <w:abstractNumId w:val="17"/>
  </w:num>
  <w:num w:numId="47">
    <w:abstractNumId w:val="14"/>
  </w:num>
  <w:num w:numId="48">
    <w:abstractNumId w:val="30"/>
  </w:num>
  <w:num w:numId="49">
    <w:abstractNumId w:val="20"/>
  </w:num>
  <w:num w:numId="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94F"/>
    <w:rsid w:val="000070B5"/>
    <w:rsid w:val="000109BF"/>
    <w:rsid w:val="00013907"/>
    <w:rsid w:val="00014427"/>
    <w:rsid w:val="000160FF"/>
    <w:rsid w:val="00020D58"/>
    <w:rsid w:val="0002124D"/>
    <w:rsid w:val="00033CA0"/>
    <w:rsid w:val="00034AFD"/>
    <w:rsid w:val="0004013B"/>
    <w:rsid w:val="00041B3C"/>
    <w:rsid w:val="00045008"/>
    <w:rsid w:val="00045E80"/>
    <w:rsid w:val="00046ECB"/>
    <w:rsid w:val="00046EE1"/>
    <w:rsid w:val="00047271"/>
    <w:rsid w:val="00047958"/>
    <w:rsid w:val="000506A8"/>
    <w:rsid w:val="00050A86"/>
    <w:rsid w:val="000525FE"/>
    <w:rsid w:val="00054040"/>
    <w:rsid w:val="00055802"/>
    <w:rsid w:val="00056828"/>
    <w:rsid w:val="000636D4"/>
    <w:rsid w:val="000665DA"/>
    <w:rsid w:val="00074D10"/>
    <w:rsid w:val="00077883"/>
    <w:rsid w:val="0008003B"/>
    <w:rsid w:val="00082372"/>
    <w:rsid w:val="00087D55"/>
    <w:rsid w:val="00087E94"/>
    <w:rsid w:val="00087E96"/>
    <w:rsid w:val="0009158E"/>
    <w:rsid w:val="0009162A"/>
    <w:rsid w:val="00094A2F"/>
    <w:rsid w:val="00095CD1"/>
    <w:rsid w:val="00096E18"/>
    <w:rsid w:val="00097CF2"/>
    <w:rsid w:val="000A08F5"/>
    <w:rsid w:val="000A25BF"/>
    <w:rsid w:val="000A7C36"/>
    <w:rsid w:val="000B0AA8"/>
    <w:rsid w:val="000B43F2"/>
    <w:rsid w:val="000B4B65"/>
    <w:rsid w:val="000B6CC8"/>
    <w:rsid w:val="000C116D"/>
    <w:rsid w:val="000C5121"/>
    <w:rsid w:val="000D0749"/>
    <w:rsid w:val="000D1504"/>
    <w:rsid w:val="000D305B"/>
    <w:rsid w:val="000E027A"/>
    <w:rsid w:val="000E0D02"/>
    <w:rsid w:val="000E1554"/>
    <w:rsid w:val="000E1911"/>
    <w:rsid w:val="000E2433"/>
    <w:rsid w:val="000E2E8C"/>
    <w:rsid w:val="000E56E6"/>
    <w:rsid w:val="000E5BE2"/>
    <w:rsid w:val="000E6D5A"/>
    <w:rsid w:val="000F1B61"/>
    <w:rsid w:val="000F4714"/>
    <w:rsid w:val="000F4F66"/>
    <w:rsid w:val="001006D6"/>
    <w:rsid w:val="00103E84"/>
    <w:rsid w:val="00105AE7"/>
    <w:rsid w:val="001064A3"/>
    <w:rsid w:val="001135BF"/>
    <w:rsid w:val="00113711"/>
    <w:rsid w:val="00113E33"/>
    <w:rsid w:val="00114393"/>
    <w:rsid w:val="00116CF9"/>
    <w:rsid w:val="00120215"/>
    <w:rsid w:val="00122B0F"/>
    <w:rsid w:val="001234FE"/>
    <w:rsid w:val="00123973"/>
    <w:rsid w:val="00124630"/>
    <w:rsid w:val="00130D6B"/>
    <w:rsid w:val="0013178B"/>
    <w:rsid w:val="00132808"/>
    <w:rsid w:val="00134501"/>
    <w:rsid w:val="00141035"/>
    <w:rsid w:val="0014126B"/>
    <w:rsid w:val="001522C5"/>
    <w:rsid w:val="0015264E"/>
    <w:rsid w:val="00153536"/>
    <w:rsid w:val="00155378"/>
    <w:rsid w:val="001571E2"/>
    <w:rsid w:val="00157570"/>
    <w:rsid w:val="00160BF5"/>
    <w:rsid w:val="00163392"/>
    <w:rsid w:val="0016345C"/>
    <w:rsid w:val="00163B45"/>
    <w:rsid w:val="00163CED"/>
    <w:rsid w:val="001644FE"/>
    <w:rsid w:val="00172732"/>
    <w:rsid w:val="001740D9"/>
    <w:rsid w:val="001769F4"/>
    <w:rsid w:val="0018050A"/>
    <w:rsid w:val="00180BAF"/>
    <w:rsid w:val="001833A6"/>
    <w:rsid w:val="00184D89"/>
    <w:rsid w:val="0018502E"/>
    <w:rsid w:val="0018541F"/>
    <w:rsid w:val="0018639D"/>
    <w:rsid w:val="001878AB"/>
    <w:rsid w:val="001879FF"/>
    <w:rsid w:val="00187ED2"/>
    <w:rsid w:val="00190652"/>
    <w:rsid w:val="00191857"/>
    <w:rsid w:val="00194421"/>
    <w:rsid w:val="00195810"/>
    <w:rsid w:val="00195F2A"/>
    <w:rsid w:val="00196C9A"/>
    <w:rsid w:val="001A0ED6"/>
    <w:rsid w:val="001A545D"/>
    <w:rsid w:val="001A766B"/>
    <w:rsid w:val="001B0B7F"/>
    <w:rsid w:val="001B1635"/>
    <w:rsid w:val="001B4AD7"/>
    <w:rsid w:val="001B7F06"/>
    <w:rsid w:val="001C0267"/>
    <w:rsid w:val="001C03F4"/>
    <w:rsid w:val="001C6C5C"/>
    <w:rsid w:val="001C7FB9"/>
    <w:rsid w:val="001D0E2F"/>
    <w:rsid w:val="001D2C3B"/>
    <w:rsid w:val="001D3DA3"/>
    <w:rsid w:val="001E14EA"/>
    <w:rsid w:val="001E160E"/>
    <w:rsid w:val="001E1C1B"/>
    <w:rsid w:val="001E427D"/>
    <w:rsid w:val="001E467A"/>
    <w:rsid w:val="001E7166"/>
    <w:rsid w:val="001E7FA7"/>
    <w:rsid w:val="001F082F"/>
    <w:rsid w:val="001F3F3A"/>
    <w:rsid w:val="001F4940"/>
    <w:rsid w:val="001F6274"/>
    <w:rsid w:val="001F6E74"/>
    <w:rsid w:val="001F7181"/>
    <w:rsid w:val="00200121"/>
    <w:rsid w:val="00202347"/>
    <w:rsid w:val="00203BF0"/>
    <w:rsid w:val="00204122"/>
    <w:rsid w:val="002164C1"/>
    <w:rsid w:val="0022297B"/>
    <w:rsid w:val="00226CD7"/>
    <w:rsid w:val="002315D4"/>
    <w:rsid w:val="00231E63"/>
    <w:rsid w:val="002350D4"/>
    <w:rsid w:val="00235A03"/>
    <w:rsid w:val="00240BAE"/>
    <w:rsid w:val="0024129A"/>
    <w:rsid w:val="00242251"/>
    <w:rsid w:val="00243E4D"/>
    <w:rsid w:val="00247117"/>
    <w:rsid w:val="0024738D"/>
    <w:rsid w:val="002525B4"/>
    <w:rsid w:val="0025289D"/>
    <w:rsid w:val="0025295A"/>
    <w:rsid w:val="00253249"/>
    <w:rsid w:val="0025436B"/>
    <w:rsid w:val="00260275"/>
    <w:rsid w:val="00261259"/>
    <w:rsid w:val="00261E31"/>
    <w:rsid w:val="002647B6"/>
    <w:rsid w:val="00264A56"/>
    <w:rsid w:val="00266729"/>
    <w:rsid w:val="00270685"/>
    <w:rsid w:val="00271668"/>
    <w:rsid w:val="00271968"/>
    <w:rsid w:val="00273FE7"/>
    <w:rsid w:val="00274115"/>
    <w:rsid w:val="00275C39"/>
    <w:rsid w:val="002768B3"/>
    <w:rsid w:val="0027719B"/>
    <w:rsid w:val="002808A9"/>
    <w:rsid w:val="002838C1"/>
    <w:rsid w:val="002842AC"/>
    <w:rsid w:val="00285E93"/>
    <w:rsid w:val="0029656A"/>
    <w:rsid w:val="002A0D6C"/>
    <w:rsid w:val="002A0F9D"/>
    <w:rsid w:val="002A1F55"/>
    <w:rsid w:val="002A2552"/>
    <w:rsid w:val="002A5663"/>
    <w:rsid w:val="002A623A"/>
    <w:rsid w:val="002A6DE0"/>
    <w:rsid w:val="002A7413"/>
    <w:rsid w:val="002B4984"/>
    <w:rsid w:val="002B56A5"/>
    <w:rsid w:val="002B6FAD"/>
    <w:rsid w:val="002C35DB"/>
    <w:rsid w:val="002C42DD"/>
    <w:rsid w:val="002C5010"/>
    <w:rsid w:val="002C6E44"/>
    <w:rsid w:val="002C75B3"/>
    <w:rsid w:val="002C7DDE"/>
    <w:rsid w:val="002D0D37"/>
    <w:rsid w:val="002D2424"/>
    <w:rsid w:val="002D2A1F"/>
    <w:rsid w:val="002D33B1"/>
    <w:rsid w:val="002D6111"/>
    <w:rsid w:val="002E2946"/>
    <w:rsid w:val="002E4275"/>
    <w:rsid w:val="002E4480"/>
    <w:rsid w:val="002E449E"/>
    <w:rsid w:val="002E4597"/>
    <w:rsid w:val="002E4781"/>
    <w:rsid w:val="002E4825"/>
    <w:rsid w:val="002E5102"/>
    <w:rsid w:val="002E6135"/>
    <w:rsid w:val="002F2ADE"/>
    <w:rsid w:val="002F3845"/>
    <w:rsid w:val="00302D31"/>
    <w:rsid w:val="00304B24"/>
    <w:rsid w:val="0030515F"/>
    <w:rsid w:val="00305A9C"/>
    <w:rsid w:val="003061BA"/>
    <w:rsid w:val="0030773F"/>
    <w:rsid w:val="0030781B"/>
    <w:rsid w:val="0031518C"/>
    <w:rsid w:val="00320206"/>
    <w:rsid w:val="00320CDA"/>
    <w:rsid w:val="0032188C"/>
    <w:rsid w:val="00323E9B"/>
    <w:rsid w:val="00324158"/>
    <w:rsid w:val="003246A6"/>
    <w:rsid w:val="003250F1"/>
    <w:rsid w:val="003252A9"/>
    <w:rsid w:val="00326855"/>
    <w:rsid w:val="00326B76"/>
    <w:rsid w:val="003305B1"/>
    <w:rsid w:val="00330997"/>
    <w:rsid w:val="00331CD0"/>
    <w:rsid w:val="00333419"/>
    <w:rsid w:val="00334264"/>
    <w:rsid w:val="00335877"/>
    <w:rsid w:val="00336BFA"/>
    <w:rsid w:val="00342910"/>
    <w:rsid w:val="00345E7E"/>
    <w:rsid w:val="00346E4D"/>
    <w:rsid w:val="00350A80"/>
    <w:rsid w:val="00351296"/>
    <w:rsid w:val="00353699"/>
    <w:rsid w:val="00353C14"/>
    <w:rsid w:val="00354EB9"/>
    <w:rsid w:val="003619C6"/>
    <w:rsid w:val="0037265B"/>
    <w:rsid w:val="00373EC9"/>
    <w:rsid w:val="00377EC2"/>
    <w:rsid w:val="003823B2"/>
    <w:rsid w:val="003850A9"/>
    <w:rsid w:val="00385AC4"/>
    <w:rsid w:val="0039001B"/>
    <w:rsid w:val="00390C32"/>
    <w:rsid w:val="003914D0"/>
    <w:rsid w:val="003922AA"/>
    <w:rsid w:val="003939C2"/>
    <w:rsid w:val="00393BA0"/>
    <w:rsid w:val="0039413F"/>
    <w:rsid w:val="003962A4"/>
    <w:rsid w:val="003A0A1C"/>
    <w:rsid w:val="003A7A14"/>
    <w:rsid w:val="003B02EA"/>
    <w:rsid w:val="003B2195"/>
    <w:rsid w:val="003B6599"/>
    <w:rsid w:val="003B667C"/>
    <w:rsid w:val="003B6A0B"/>
    <w:rsid w:val="003B764E"/>
    <w:rsid w:val="003C2D98"/>
    <w:rsid w:val="003C5C93"/>
    <w:rsid w:val="003D0DF2"/>
    <w:rsid w:val="003D1016"/>
    <w:rsid w:val="003D2696"/>
    <w:rsid w:val="003D3F0F"/>
    <w:rsid w:val="003D47C3"/>
    <w:rsid w:val="003D7A06"/>
    <w:rsid w:val="003D7CCE"/>
    <w:rsid w:val="003E1930"/>
    <w:rsid w:val="003E34AD"/>
    <w:rsid w:val="003E66B0"/>
    <w:rsid w:val="003E66CF"/>
    <w:rsid w:val="003E6A7F"/>
    <w:rsid w:val="003E7215"/>
    <w:rsid w:val="003E7D13"/>
    <w:rsid w:val="003F3166"/>
    <w:rsid w:val="00405B4F"/>
    <w:rsid w:val="004062EF"/>
    <w:rsid w:val="00411954"/>
    <w:rsid w:val="00413957"/>
    <w:rsid w:val="0041577B"/>
    <w:rsid w:val="00417167"/>
    <w:rsid w:val="00417C6F"/>
    <w:rsid w:val="00422453"/>
    <w:rsid w:val="00423143"/>
    <w:rsid w:val="00423E59"/>
    <w:rsid w:val="00425988"/>
    <w:rsid w:val="004260BE"/>
    <w:rsid w:val="0042743E"/>
    <w:rsid w:val="004314B1"/>
    <w:rsid w:val="00431E04"/>
    <w:rsid w:val="00431F65"/>
    <w:rsid w:val="00432D68"/>
    <w:rsid w:val="00433F78"/>
    <w:rsid w:val="00434182"/>
    <w:rsid w:val="004363FD"/>
    <w:rsid w:val="0044094F"/>
    <w:rsid w:val="00441BF5"/>
    <w:rsid w:val="00442466"/>
    <w:rsid w:val="00444EA0"/>
    <w:rsid w:val="004452D2"/>
    <w:rsid w:val="0044610C"/>
    <w:rsid w:val="004474EA"/>
    <w:rsid w:val="004526C2"/>
    <w:rsid w:val="00453FA8"/>
    <w:rsid w:val="00454F31"/>
    <w:rsid w:val="00467A7C"/>
    <w:rsid w:val="004742DE"/>
    <w:rsid w:val="00475645"/>
    <w:rsid w:val="004766CE"/>
    <w:rsid w:val="00477B68"/>
    <w:rsid w:val="0048338E"/>
    <w:rsid w:val="00484B76"/>
    <w:rsid w:val="004864F7"/>
    <w:rsid w:val="00490740"/>
    <w:rsid w:val="00491B3E"/>
    <w:rsid w:val="00491CBF"/>
    <w:rsid w:val="00494FFF"/>
    <w:rsid w:val="004A27EF"/>
    <w:rsid w:val="004A3E99"/>
    <w:rsid w:val="004A55FA"/>
    <w:rsid w:val="004B6BE5"/>
    <w:rsid w:val="004C4117"/>
    <w:rsid w:val="004D0277"/>
    <w:rsid w:val="004D22A9"/>
    <w:rsid w:val="004D28F4"/>
    <w:rsid w:val="004D3A3A"/>
    <w:rsid w:val="004D407B"/>
    <w:rsid w:val="004D42A7"/>
    <w:rsid w:val="004D4348"/>
    <w:rsid w:val="004D4DEC"/>
    <w:rsid w:val="004D5186"/>
    <w:rsid w:val="004D630F"/>
    <w:rsid w:val="004D68B9"/>
    <w:rsid w:val="004E2081"/>
    <w:rsid w:val="004E29E8"/>
    <w:rsid w:val="004E3BF4"/>
    <w:rsid w:val="004E4761"/>
    <w:rsid w:val="004E492B"/>
    <w:rsid w:val="004F17EA"/>
    <w:rsid w:val="004F1C51"/>
    <w:rsid w:val="004F2149"/>
    <w:rsid w:val="004F632D"/>
    <w:rsid w:val="004F742B"/>
    <w:rsid w:val="0050009E"/>
    <w:rsid w:val="00510394"/>
    <w:rsid w:val="005140A0"/>
    <w:rsid w:val="00514629"/>
    <w:rsid w:val="00514817"/>
    <w:rsid w:val="0051681B"/>
    <w:rsid w:val="00516C5C"/>
    <w:rsid w:val="005170BE"/>
    <w:rsid w:val="0052135D"/>
    <w:rsid w:val="00523585"/>
    <w:rsid w:val="00523BF3"/>
    <w:rsid w:val="00525134"/>
    <w:rsid w:val="0053351B"/>
    <w:rsid w:val="00535D37"/>
    <w:rsid w:val="00537A80"/>
    <w:rsid w:val="00540848"/>
    <w:rsid w:val="00540EC6"/>
    <w:rsid w:val="00547A97"/>
    <w:rsid w:val="00551802"/>
    <w:rsid w:val="00552812"/>
    <w:rsid w:val="005541A1"/>
    <w:rsid w:val="00554F48"/>
    <w:rsid w:val="0055531D"/>
    <w:rsid w:val="00556A89"/>
    <w:rsid w:val="005602EA"/>
    <w:rsid w:val="00561385"/>
    <w:rsid w:val="00564FD3"/>
    <w:rsid w:val="00565086"/>
    <w:rsid w:val="00567548"/>
    <w:rsid w:val="0057379D"/>
    <w:rsid w:val="00580270"/>
    <w:rsid w:val="00586AEA"/>
    <w:rsid w:val="00590835"/>
    <w:rsid w:val="00592803"/>
    <w:rsid w:val="00594790"/>
    <w:rsid w:val="005952B5"/>
    <w:rsid w:val="00596740"/>
    <w:rsid w:val="005A098D"/>
    <w:rsid w:val="005A5DCF"/>
    <w:rsid w:val="005B0E02"/>
    <w:rsid w:val="005B0E94"/>
    <w:rsid w:val="005C101F"/>
    <w:rsid w:val="005C4275"/>
    <w:rsid w:val="005C741D"/>
    <w:rsid w:val="005D00A6"/>
    <w:rsid w:val="005D2762"/>
    <w:rsid w:val="005D5428"/>
    <w:rsid w:val="005E01F7"/>
    <w:rsid w:val="005E0493"/>
    <w:rsid w:val="005E1F04"/>
    <w:rsid w:val="005E25B6"/>
    <w:rsid w:val="005F0474"/>
    <w:rsid w:val="005F1281"/>
    <w:rsid w:val="005F1AC8"/>
    <w:rsid w:val="005F4E94"/>
    <w:rsid w:val="005F5CE0"/>
    <w:rsid w:val="00600C26"/>
    <w:rsid w:val="00600DB6"/>
    <w:rsid w:val="00601D07"/>
    <w:rsid w:val="006077C8"/>
    <w:rsid w:val="0061027B"/>
    <w:rsid w:val="00611F0F"/>
    <w:rsid w:val="0061280B"/>
    <w:rsid w:val="00617A39"/>
    <w:rsid w:val="00622F45"/>
    <w:rsid w:val="00625A65"/>
    <w:rsid w:val="00626C84"/>
    <w:rsid w:val="00632E8D"/>
    <w:rsid w:val="006340FB"/>
    <w:rsid w:val="00636DB2"/>
    <w:rsid w:val="00637F2C"/>
    <w:rsid w:val="00641247"/>
    <w:rsid w:val="006444E6"/>
    <w:rsid w:val="0064631A"/>
    <w:rsid w:val="0064755D"/>
    <w:rsid w:val="00647827"/>
    <w:rsid w:val="00650E9A"/>
    <w:rsid w:val="0065250C"/>
    <w:rsid w:val="0065406E"/>
    <w:rsid w:val="00657436"/>
    <w:rsid w:val="00662CEF"/>
    <w:rsid w:val="00663809"/>
    <w:rsid w:val="00663D2E"/>
    <w:rsid w:val="006646AF"/>
    <w:rsid w:val="00665C18"/>
    <w:rsid w:val="00666BF1"/>
    <w:rsid w:val="0067261C"/>
    <w:rsid w:val="00675575"/>
    <w:rsid w:val="00676301"/>
    <w:rsid w:val="00680AF6"/>
    <w:rsid w:val="00682B5E"/>
    <w:rsid w:val="00685C61"/>
    <w:rsid w:val="00687A6B"/>
    <w:rsid w:val="0069057B"/>
    <w:rsid w:val="00694489"/>
    <w:rsid w:val="00695251"/>
    <w:rsid w:val="0069563A"/>
    <w:rsid w:val="00696209"/>
    <w:rsid w:val="006A2E9F"/>
    <w:rsid w:val="006A7D37"/>
    <w:rsid w:val="006B27B7"/>
    <w:rsid w:val="006B68B0"/>
    <w:rsid w:val="006C249A"/>
    <w:rsid w:val="006C5DD6"/>
    <w:rsid w:val="006C73A8"/>
    <w:rsid w:val="006C7C65"/>
    <w:rsid w:val="006D3414"/>
    <w:rsid w:val="006D5B9E"/>
    <w:rsid w:val="006D6563"/>
    <w:rsid w:val="006E053B"/>
    <w:rsid w:val="006E17DC"/>
    <w:rsid w:val="006E1F65"/>
    <w:rsid w:val="006E2194"/>
    <w:rsid w:val="006E2AB0"/>
    <w:rsid w:val="006E4663"/>
    <w:rsid w:val="006E5A68"/>
    <w:rsid w:val="006E6887"/>
    <w:rsid w:val="006E7AE2"/>
    <w:rsid w:val="006F02B6"/>
    <w:rsid w:val="006F1B6A"/>
    <w:rsid w:val="006F2BCE"/>
    <w:rsid w:val="006F47B5"/>
    <w:rsid w:val="006F4ADC"/>
    <w:rsid w:val="006F5644"/>
    <w:rsid w:val="006F7C28"/>
    <w:rsid w:val="0070023C"/>
    <w:rsid w:val="00704980"/>
    <w:rsid w:val="00704E74"/>
    <w:rsid w:val="00704F52"/>
    <w:rsid w:val="0070520A"/>
    <w:rsid w:val="00707670"/>
    <w:rsid w:val="00711536"/>
    <w:rsid w:val="00714628"/>
    <w:rsid w:val="0072096E"/>
    <w:rsid w:val="007241AF"/>
    <w:rsid w:val="00725781"/>
    <w:rsid w:val="00725ECF"/>
    <w:rsid w:val="00726416"/>
    <w:rsid w:val="007270FF"/>
    <w:rsid w:val="00731B2A"/>
    <w:rsid w:val="00731E9E"/>
    <w:rsid w:val="00734110"/>
    <w:rsid w:val="00740263"/>
    <w:rsid w:val="00742379"/>
    <w:rsid w:val="00744D18"/>
    <w:rsid w:val="007463E7"/>
    <w:rsid w:val="00747910"/>
    <w:rsid w:val="0075161B"/>
    <w:rsid w:val="00752B6D"/>
    <w:rsid w:val="007575FC"/>
    <w:rsid w:val="007579D0"/>
    <w:rsid w:val="00760983"/>
    <w:rsid w:val="00761B9C"/>
    <w:rsid w:val="0076381C"/>
    <w:rsid w:val="00765DDC"/>
    <w:rsid w:val="00765DE2"/>
    <w:rsid w:val="00770AFC"/>
    <w:rsid w:val="00770C30"/>
    <w:rsid w:val="00771941"/>
    <w:rsid w:val="007723BD"/>
    <w:rsid w:val="00773E1D"/>
    <w:rsid w:val="007741F1"/>
    <w:rsid w:val="00774965"/>
    <w:rsid w:val="0078164F"/>
    <w:rsid w:val="00782FBB"/>
    <w:rsid w:val="007848FC"/>
    <w:rsid w:val="00785DB7"/>
    <w:rsid w:val="00786711"/>
    <w:rsid w:val="007872FC"/>
    <w:rsid w:val="00787E2A"/>
    <w:rsid w:val="00791B1E"/>
    <w:rsid w:val="00791E57"/>
    <w:rsid w:val="0079391F"/>
    <w:rsid w:val="0079468F"/>
    <w:rsid w:val="007A47AA"/>
    <w:rsid w:val="007A500F"/>
    <w:rsid w:val="007A5126"/>
    <w:rsid w:val="007B00C2"/>
    <w:rsid w:val="007B0F69"/>
    <w:rsid w:val="007B173F"/>
    <w:rsid w:val="007B46AB"/>
    <w:rsid w:val="007C2520"/>
    <w:rsid w:val="007C7D3A"/>
    <w:rsid w:val="007D0E5A"/>
    <w:rsid w:val="007D3455"/>
    <w:rsid w:val="007D4356"/>
    <w:rsid w:val="007E1029"/>
    <w:rsid w:val="007E13A6"/>
    <w:rsid w:val="007E2120"/>
    <w:rsid w:val="007E2893"/>
    <w:rsid w:val="007E3340"/>
    <w:rsid w:val="007E4C9E"/>
    <w:rsid w:val="007F2558"/>
    <w:rsid w:val="007F5D60"/>
    <w:rsid w:val="007F71DE"/>
    <w:rsid w:val="00801E85"/>
    <w:rsid w:val="008033E4"/>
    <w:rsid w:val="008047E4"/>
    <w:rsid w:val="00805C9F"/>
    <w:rsid w:val="00806407"/>
    <w:rsid w:val="008121D7"/>
    <w:rsid w:val="00817EB8"/>
    <w:rsid w:val="00820094"/>
    <w:rsid w:val="00825524"/>
    <w:rsid w:val="008344F8"/>
    <w:rsid w:val="0083667F"/>
    <w:rsid w:val="00840436"/>
    <w:rsid w:val="00842F07"/>
    <w:rsid w:val="00846ACD"/>
    <w:rsid w:val="00846BE9"/>
    <w:rsid w:val="00861920"/>
    <w:rsid w:val="008625B8"/>
    <w:rsid w:val="008637CB"/>
    <w:rsid w:val="00864CAB"/>
    <w:rsid w:val="00865A03"/>
    <w:rsid w:val="00865D3C"/>
    <w:rsid w:val="0086630B"/>
    <w:rsid w:val="00870E44"/>
    <w:rsid w:val="00875C08"/>
    <w:rsid w:val="008777CC"/>
    <w:rsid w:val="00882EEC"/>
    <w:rsid w:val="00884172"/>
    <w:rsid w:val="00884931"/>
    <w:rsid w:val="00885E06"/>
    <w:rsid w:val="00885F89"/>
    <w:rsid w:val="0088691C"/>
    <w:rsid w:val="00887028"/>
    <w:rsid w:val="00887BCC"/>
    <w:rsid w:val="0089375D"/>
    <w:rsid w:val="008939AD"/>
    <w:rsid w:val="008967BB"/>
    <w:rsid w:val="00897340"/>
    <w:rsid w:val="008A1B4A"/>
    <w:rsid w:val="008A5247"/>
    <w:rsid w:val="008A608A"/>
    <w:rsid w:val="008A7D21"/>
    <w:rsid w:val="008B0252"/>
    <w:rsid w:val="008B200B"/>
    <w:rsid w:val="008B3658"/>
    <w:rsid w:val="008B4F5D"/>
    <w:rsid w:val="008B5750"/>
    <w:rsid w:val="008C0285"/>
    <w:rsid w:val="008C03A5"/>
    <w:rsid w:val="008C077A"/>
    <w:rsid w:val="008C3CE1"/>
    <w:rsid w:val="008C694A"/>
    <w:rsid w:val="008D0BA5"/>
    <w:rsid w:val="008D3406"/>
    <w:rsid w:val="008E3111"/>
    <w:rsid w:val="008E3825"/>
    <w:rsid w:val="008E3AC9"/>
    <w:rsid w:val="008E69C0"/>
    <w:rsid w:val="008F3104"/>
    <w:rsid w:val="008F4F05"/>
    <w:rsid w:val="008F5B1E"/>
    <w:rsid w:val="00900124"/>
    <w:rsid w:val="009020BD"/>
    <w:rsid w:val="00902172"/>
    <w:rsid w:val="0090254A"/>
    <w:rsid w:val="0090592F"/>
    <w:rsid w:val="00905CB4"/>
    <w:rsid w:val="00913953"/>
    <w:rsid w:val="00913E2D"/>
    <w:rsid w:val="009159D0"/>
    <w:rsid w:val="00921144"/>
    <w:rsid w:val="00922EE2"/>
    <w:rsid w:val="00927C8F"/>
    <w:rsid w:val="00927E64"/>
    <w:rsid w:val="00931E12"/>
    <w:rsid w:val="00932873"/>
    <w:rsid w:val="009328C7"/>
    <w:rsid w:val="009346F6"/>
    <w:rsid w:val="00936AA4"/>
    <w:rsid w:val="00937B81"/>
    <w:rsid w:val="00937EF0"/>
    <w:rsid w:val="00940239"/>
    <w:rsid w:val="0094069F"/>
    <w:rsid w:val="009407E4"/>
    <w:rsid w:val="00940CB4"/>
    <w:rsid w:val="009421AF"/>
    <w:rsid w:val="0094337F"/>
    <w:rsid w:val="0095149C"/>
    <w:rsid w:val="00952E1F"/>
    <w:rsid w:val="009537AB"/>
    <w:rsid w:val="00955143"/>
    <w:rsid w:val="009561C6"/>
    <w:rsid w:val="00960CF2"/>
    <w:rsid w:val="0096172F"/>
    <w:rsid w:val="009627B6"/>
    <w:rsid w:val="0096288E"/>
    <w:rsid w:val="00963350"/>
    <w:rsid w:val="00970983"/>
    <w:rsid w:val="0097150F"/>
    <w:rsid w:val="00973B0B"/>
    <w:rsid w:val="009745BE"/>
    <w:rsid w:val="00982EE2"/>
    <w:rsid w:val="00984D97"/>
    <w:rsid w:val="00986A8D"/>
    <w:rsid w:val="00992344"/>
    <w:rsid w:val="0099238A"/>
    <w:rsid w:val="009A11AC"/>
    <w:rsid w:val="009A1EB3"/>
    <w:rsid w:val="009A3A6B"/>
    <w:rsid w:val="009A6673"/>
    <w:rsid w:val="009B7306"/>
    <w:rsid w:val="009C1850"/>
    <w:rsid w:val="009C2EDA"/>
    <w:rsid w:val="009C5688"/>
    <w:rsid w:val="009C617A"/>
    <w:rsid w:val="009C7AD9"/>
    <w:rsid w:val="009D2FF1"/>
    <w:rsid w:val="009D3F25"/>
    <w:rsid w:val="009D4AD1"/>
    <w:rsid w:val="009D589D"/>
    <w:rsid w:val="009D5E9B"/>
    <w:rsid w:val="009E2633"/>
    <w:rsid w:val="009E5847"/>
    <w:rsid w:val="009E6DC2"/>
    <w:rsid w:val="009E7880"/>
    <w:rsid w:val="009E7E01"/>
    <w:rsid w:val="009F2439"/>
    <w:rsid w:val="00A025DF"/>
    <w:rsid w:val="00A04D91"/>
    <w:rsid w:val="00A04E6D"/>
    <w:rsid w:val="00A05B84"/>
    <w:rsid w:val="00A0634A"/>
    <w:rsid w:val="00A0685A"/>
    <w:rsid w:val="00A1087E"/>
    <w:rsid w:val="00A10E1E"/>
    <w:rsid w:val="00A1234A"/>
    <w:rsid w:val="00A1354B"/>
    <w:rsid w:val="00A1555B"/>
    <w:rsid w:val="00A17E35"/>
    <w:rsid w:val="00A210A9"/>
    <w:rsid w:val="00A23DDC"/>
    <w:rsid w:val="00A240C3"/>
    <w:rsid w:val="00A2438B"/>
    <w:rsid w:val="00A31E8F"/>
    <w:rsid w:val="00A32B69"/>
    <w:rsid w:val="00A33B23"/>
    <w:rsid w:val="00A35E67"/>
    <w:rsid w:val="00A4121D"/>
    <w:rsid w:val="00A41F87"/>
    <w:rsid w:val="00A445E4"/>
    <w:rsid w:val="00A45A14"/>
    <w:rsid w:val="00A45D59"/>
    <w:rsid w:val="00A5111B"/>
    <w:rsid w:val="00A5420A"/>
    <w:rsid w:val="00A55A30"/>
    <w:rsid w:val="00A55E1B"/>
    <w:rsid w:val="00A56E1A"/>
    <w:rsid w:val="00A60653"/>
    <w:rsid w:val="00A6769B"/>
    <w:rsid w:val="00A741E5"/>
    <w:rsid w:val="00A8037A"/>
    <w:rsid w:val="00A84008"/>
    <w:rsid w:val="00A84911"/>
    <w:rsid w:val="00AA2E06"/>
    <w:rsid w:val="00AA3B70"/>
    <w:rsid w:val="00AA4A03"/>
    <w:rsid w:val="00AA544D"/>
    <w:rsid w:val="00AA5504"/>
    <w:rsid w:val="00AA61A8"/>
    <w:rsid w:val="00AA680C"/>
    <w:rsid w:val="00AB220C"/>
    <w:rsid w:val="00AD183B"/>
    <w:rsid w:val="00AD1F96"/>
    <w:rsid w:val="00AD2F56"/>
    <w:rsid w:val="00AD6003"/>
    <w:rsid w:val="00AD6A11"/>
    <w:rsid w:val="00AD7461"/>
    <w:rsid w:val="00AE0721"/>
    <w:rsid w:val="00AE3CFA"/>
    <w:rsid w:val="00AE65B0"/>
    <w:rsid w:val="00AE69B8"/>
    <w:rsid w:val="00AF61E1"/>
    <w:rsid w:val="00AF627A"/>
    <w:rsid w:val="00AF7759"/>
    <w:rsid w:val="00AF7971"/>
    <w:rsid w:val="00B01AEF"/>
    <w:rsid w:val="00B01BB2"/>
    <w:rsid w:val="00B023FF"/>
    <w:rsid w:val="00B03E98"/>
    <w:rsid w:val="00B04EDF"/>
    <w:rsid w:val="00B138E5"/>
    <w:rsid w:val="00B138FB"/>
    <w:rsid w:val="00B15526"/>
    <w:rsid w:val="00B161D5"/>
    <w:rsid w:val="00B2279C"/>
    <w:rsid w:val="00B25E23"/>
    <w:rsid w:val="00B30DF3"/>
    <w:rsid w:val="00B32AC7"/>
    <w:rsid w:val="00B3717A"/>
    <w:rsid w:val="00B40E39"/>
    <w:rsid w:val="00B51029"/>
    <w:rsid w:val="00B5233F"/>
    <w:rsid w:val="00B5286D"/>
    <w:rsid w:val="00B552D2"/>
    <w:rsid w:val="00B555C0"/>
    <w:rsid w:val="00B556C0"/>
    <w:rsid w:val="00B56C67"/>
    <w:rsid w:val="00B60071"/>
    <w:rsid w:val="00B612F2"/>
    <w:rsid w:val="00B62F5B"/>
    <w:rsid w:val="00B62FA3"/>
    <w:rsid w:val="00B675A5"/>
    <w:rsid w:val="00B721D4"/>
    <w:rsid w:val="00B766DC"/>
    <w:rsid w:val="00B820B8"/>
    <w:rsid w:val="00B845E6"/>
    <w:rsid w:val="00B8554A"/>
    <w:rsid w:val="00B86FF2"/>
    <w:rsid w:val="00B872C4"/>
    <w:rsid w:val="00B954B2"/>
    <w:rsid w:val="00BA24A0"/>
    <w:rsid w:val="00BA2CAE"/>
    <w:rsid w:val="00BA4A3B"/>
    <w:rsid w:val="00BA5585"/>
    <w:rsid w:val="00BA6C40"/>
    <w:rsid w:val="00BB18A6"/>
    <w:rsid w:val="00BB5214"/>
    <w:rsid w:val="00BC07BF"/>
    <w:rsid w:val="00BC135B"/>
    <w:rsid w:val="00BC2D99"/>
    <w:rsid w:val="00BC4F92"/>
    <w:rsid w:val="00BC7132"/>
    <w:rsid w:val="00BD1200"/>
    <w:rsid w:val="00BD5209"/>
    <w:rsid w:val="00BD64E1"/>
    <w:rsid w:val="00BD6EFE"/>
    <w:rsid w:val="00BD754C"/>
    <w:rsid w:val="00BE30FA"/>
    <w:rsid w:val="00BF1EC3"/>
    <w:rsid w:val="00BF260B"/>
    <w:rsid w:val="00C01441"/>
    <w:rsid w:val="00C0306E"/>
    <w:rsid w:val="00C070BD"/>
    <w:rsid w:val="00C078AE"/>
    <w:rsid w:val="00C10447"/>
    <w:rsid w:val="00C128C5"/>
    <w:rsid w:val="00C14F0B"/>
    <w:rsid w:val="00C15897"/>
    <w:rsid w:val="00C16CCF"/>
    <w:rsid w:val="00C22D9A"/>
    <w:rsid w:val="00C22EE5"/>
    <w:rsid w:val="00C22EF6"/>
    <w:rsid w:val="00C24C3E"/>
    <w:rsid w:val="00C27928"/>
    <w:rsid w:val="00C308CC"/>
    <w:rsid w:val="00C3141F"/>
    <w:rsid w:val="00C31CF1"/>
    <w:rsid w:val="00C32BFF"/>
    <w:rsid w:val="00C35386"/>
    <w:rsid w:val="00C37348"/>
    <w:rsid w:val="00C43B18"/>
    <w:rsid w:val="00C46311"/>
    <w:rsid w:val="00C47ABB"/>
    <w:rsid w:val="00C5346A"/>
    <w:rsid w:val="00C54B38"/>
    <w:rsid w:val="00C551B9"/>
    <w:rsid w:val="00C55F1C"/>
    <w:rsid w:val="00C6156B"/>
    <w:rsid w:val="00C63A58"/>
    <w:rsid w:val="00C63FB2"/>
    <w:rsid w:val="00C63FCC"/>
    <w:rsid w:val="00C66A30"/>
    <w:rsid w:val="00C66B40"/>
    <w:rsid w:val="00C66E70"/>
    <w:rsid w:val="00C77C01"/>
    <w:rsid w:val="00C8110B"/>
    <w:rsid w:val="00C83568"/>
    <w:rsid w:val="00C83B64"/>
    <w:rsid w:val="00C86931"/>
    <w:rsid w:val="00C96F5F"/>
    <w:rsid w:val="00C9749A"/>
    <w:rsid w:val="00CA0158"/>
    <w:rsid w:val="00CA0637"/>
    <w:rsid w:val="00CA32EB"/>
    <w:rsid w:val="00CA3FCD"/>
    <w:rsid w:val="00CA497A"/>
    <w:rsid w:val="00CA4EEC"/>
    <w:rsid w:val="00CA74F4"/>
    <w:rsid w:val="00CA7BBE"/>
    <w:rsid w:val="00CB1C4A"/>
    <w:rsid w:val="00CB2322"/>
    <w:rsid w:val="00CB2AB2"/>
    <w:rsid w:val="00CB506C"/>
    <w:rsid w:val="00CB6FAE"/>
    <w:rsid w:val="00CB73F7"/>
    <w:rsid w:val="00CC4645"/>
    <w:rsid w:val="00CC4BEE"/>
    <w:rsid w:val="00CC584D"/>
    <w:rsid w:val="00CC5B74"/>
    <w:rsid w:val="00CC702B"/>
    <w:rsid w:val="00CC74F8"/>
    <w:rsid w:val="00CD055A"/>
    <w:rsid w:val="00CD24A2"/>
    <w:rsid w:val="00CD562F"/>
    <w:rsid w:val="00CE1DCF"/>
    <w:rsid w:val="00CE2671"/>
    <w:rsid w:val="00CE60B2"/>
    <w:rsid w:val="00CE6B60"/>
    <w:rsid w:val="00CF1B25"/>
    <w:rsid w:val="00CF600D"/>
    <w:rsid w:val="00D004F5"/>
    <w:rsid w:val="00D00E89"/>
    <w:rsid w:val="00D045E4"/>
    <w:rsid w:val="00D1008C"/>
    <w:rsid w:val="00D1092A"/>
    <w:rsid w:val="00D10F88"/>
    <w:rsid w:val="00D111A6"/>
    <w:rsid w:val="00D11C40"/>
    <w:rsid w:val="00D224A3"/>
    <w:rsid w:val="00D2336F"/>
    <w:rsid w:val="00D23C8F"/>
    <w:rsid w:val="00D244E4"/>
    <w:rsid w:val="00D24759"/>
    <w:rsid w:val="00D31E33"/>
    <w:rsid w:val="00D33050"/>
    <w:rsid w:val="00D43959"/>
    <w:rsid w:val="00D45BCE"/>
    <w:rsid w:val="00D473D6"/>
    <w:rsid w:val="00D50DCC"/>
    <w:rsid w:val="00D51C01"/>
    <w:rsid w:val="00D5240C"/>
    <w:rsid w:val="00D54C4C"/>
    <w:rsid w:val="00D55839"/>
    <w:rsid w:val="00D55BAF"/>
    <w:rsid w:val="00D61040"/>
    <w:rsid w:val="00D61899"/>
    <w:rsid w:val="00D628EB"/>
    <w:rsid w:val="00D62C55"/>
    <w:rsid w:val="00D63CBC"/>
    <w:rsid w:val="00D67E1D"/>
    <w:rsid w:val="00D714FB"/>
    <w:rsid w:val="00D72F83"/>
    <w:rsid w:val="00D73CDB"/>
    <w:rsid w:val="00D74581"/>
    <w:rsid w:val="00D821A9"/>
    <w:rsid w:val="00D85DE5"/>
    <w:rsid w:val="00D93C1D"/>
    <w:rsid w:val="00D95280"/>
    <w:rsid w:val="00D9626A"/>
    <w:rsid w:val="00DA075E"/>
    <w:rsid w:val="00DA0E69"/>
    <w:rsid w:val="00DA46E8"/>
    <w:rsid w:val="00DA51AD"/>
    <w:rsid w:val="00DA6BC3"/>
    <w:rsid w:val="00DB0B9F"/>
    <w:rsid w:val="00DB1973"/>
    <w:rsid w:val="00DB217E"/>
    <w:rsid w:val="00DB22DE"/>
    <w:rsid w:val="00DB254D"/>
    <w:rsid w:val="00DB6149"/>
    <w:rsid w:val="00DB6563"/>
    <w:rsid w:val="00DC6A7A"/>
    <w:rsid w:val="00DC7C0C"/>
    <w:rsid w:val="00DD2D0E"/>
    <w:rsid w:val="00DD32ED"/>
    <w:rsid w:val="00DD790F"/>
    <w:rsid w:val="00DD7AC2"/>
    <w:rsid w:val="00DD7E81"/>
    <w:rsid w:val="00DE05AA"/>
    <w:rsid w:val="00DE333A"/>
    <w:rsid w:val="00DE381F"/>
    <w:rsid w:val="00DF1C34"/>
    <w:rsid w:val="00DF24CC"/>
    <w:rsid w:val="00DF2FFE"/>
    <w:rsid w:val="00DF3EC7"/>
    <w:rsid w:val="00DF5FCF"/>
    <w:rsid w:val="00DF71DE"/>
    <w:rsid w:val="00DF7A1D"/>
    <w:rsid w:val="00E0151F"/>
    <w:rsid w:val="00E15E66"/>
    <w:rsid w:val="00E17E27"/>
    <w:rsid w:val="00E309D6"/>
    <w:rsid w:val="00E30DA1"/>
    <w:rsid w:val="00E30DBD"/>
    <w:rsid w:val="00E3152D"/>
    <w:rsid w:val="00E33343"/>
    <w:rsid w:val="00E33B4C"/>
    <w:rsid w:val="00E343AA"/>
    <w:rsid w:val="00E344E2"/>
    <w:rsid w:val="00E35A83"/>
    <w:rsid w:val="00E409D1"/>
    <w:rsid w:val="00E41651"/>
    <w:rsid w:val="00E43402"/>
    <w:rsid w:val="00E4393B"/>
    <w:rsid w:val="00E44B7F"/>
    <w:rsid w:val="00E44D0E"/>
    <w:rsid w:val="00E50A4E"/>
    <w:rsid w:val="00E51157"/>
    <w:rsid w:val="00E515DB"/>
    <w:rsid w:val="00E542D9"/>
    <w:rsid w:val="00E551AF"/>
    <w:rsid w:val="00E6040D"/>
    <w:rsid w:val="00E6719E"/>
    <w:rsid w:val="00E712B4"/>
    <w:rsid w:val="00E71B00"/>
    <w:rsid w:val="00E73376"/>
    <w:rsid w:val="00E7583D"/>
    <w:rsid w:val="00E82693"/>
    <w:rsid w:val="00E855AF"/>
    <w:rsid w:val="00E95391"/>
    <w:rsid w:val="00E97A37"/>
    <w:rsid w:val="00E97CC7"/>
    <w:rsid w:val="00E97D03"/>
    <w:rsid w:val="00EA1FC3"/>
    <w:rsid w:val="00EA3375"/>
    <w:rsid w:val="00EA4D5E"/>
    <w:rsid w:val="00EA4FEE"/>
    <w:rsid w:val="00EA55D5"/>
    <w:rsid w:val="00EB22E4"/>
    <w:rsid w:val="00EB4008"/>
    <w:rsid w:val="00EB50F2"/>
    <w:rsid w:val="00EC372A"/>
    <w:rsid w:val="00EC5911"/>
    <w:rsid w:val="00EC6B99"/>
    <w:rsid w:val="00EC7C02"/>
    <w:rsid w:val="00ED06C3"/>
    <w:rsid w:val="00ED2E94"/>
    <w:rsid w:val="00ED508C"/>
    <w:rsid w:val="00ED51C6"/>
    <w:rsid w:val="00ED583B"/>
    <w:rsid w:val="00EE2E4C"/>
    <w:rsid w:val="00EE3278"/>
    <w:rsid w:val="00EE4B5C"/>
    <w:rsid w:val="00EE5F27"/>
    <w:rsid w:val="00EF033A"/>
    <w:rsid w:val="00EF03C9"/>
    <w:rsid w:val="00EF0B39"/>
    <w:rsid w:val="00EF105F"/>
    <w:rsid w:val="00EF1292"/>
    <w:rsid w:val="00EF2A52"/>
    <w:rsid w:val="00EF2F4C"/>
    <w:rsid w:val="00EF69F8"/>
    <w:rsid w:val="00F00CF8"/>
    <w:rsid w:val="00F01CF4"/>
    <w:rsid w:val="00F03424"/>
    <w:rsid w:val="00F04032"/>
    <w:rsid w:val="00F07CAA"/>
    <w:rsid w:val="00F10900"/>
    <w:rsid w:val="00F12D4A"/>
    <w:rsid w:val="00F12D72"/>
    <w:rsid w:val="00F14D41"/>
    <w:rsid w:val="00F173F0"/>
    <w:rsid w:val="00F17470"/>
    <w:rsid w:val="00F232E7"/>
    <w:rsid w:val="00F23DFA"/>
    <w:rsid w:val="00F24889"/>
    <w:rsid w:val="00F24A9D"/>
    <w:rsid w:val="00F250EE"/>
    <w:rsid w:val="00F25534"/>
    <w:rsid w:val="00F25C03"/>
    <w:rsid w:val="00F25E57"/>
    <w:rsid w:val="00F26794"/>
    <w:rsid w:val="00F27DBA"/>
    <w:rsid w:val="00F3075D"/>
    <w:rsid w:val="00F34882"/>
    <w:rsid w:val="00F40A07"/>
    <w:rsid w:val="00F417DC"/>
    <w:rsid w:val="00F41B8D"/>
    <w:rsid w:val="00F43D75"/>
    <w:rsid w:val="00F463D8"/>
    <w:rsid w:val="00F5120C"/>
    <w:rsid w:val="00F54604"/>
    <w:rsid w:val="00F55D3F"/>
    <w:rsid w:val="00F61F04"/>
    <w:rsid w:val="00F639DC"/>
    <w:rsid w:val="00F64415"/>
    <w:rsid w:val="00F64E9F"/>
    <w:rsid w:val="00F6554D"/>
    <w:rsid w:val="00F665EF"/>
    <w:rsid w:val="00F7432A"/>
    <w:rsid w:val="00F7433F"/>
    <w:rsid w:val="00F7489B"/>
    <w:rsid w:val="00F74FA8"/>
    <w:rsid w:val="00F85CE0"/>
    <w:rsid w:val="00F8604D"/>
    <w:rsid w:val="00F87801"/>
    <w:rsid w:val="00F87F57"/>
    <w:rsid w:val="00F906BE"/>
    <w:rsid w:val="00F90AF9"/>
    <w:rsid w:val="00F97880"/>
    <w:rsid w:val="00FA0E27"/>
    <w:rsid w:val="00FA41B4"/>
    <w:rsid w:val="00FA44ED"/>
    <w:rsid w:val="00FA6799"/>
    <w:rsid w:val="00FB3085"/>
    <w:rsid w:val="00FB400E"/>
    <w:rsid w:val="00FB5C56"/>
    <w:rsid w:val="00FB7D1F"/>
    <w:rsid w:val="00FC0E0F"/>
    <w:rsid w:val="00FC1B10"/>
    <w:rsid w:val="00FC27A7"/>
    <w:rsid w:val="00FC652B"/>
    <w:rsid w:val="00FC6C27"/>
    <w:rsid w:val="00FC7B93"/>
    <w:rsid w:val="00FD374F"/>
    <w:rsid w:val="00FD3A52"/>
    <w:rsid w:val="00FD7B46"/>
    <w:rsid w:val="00FE0C0D"/>
    <w:rsid w:val="00FE12F9"/>
    <w:rsid w:val="00FE3E25"/>
    <w:rsid w:val="00FE4DC2"/>
    <w:rsid w:val="00FE7A0D"/>
    <w:rsid w:val="00FF052C"/>
    <w:rsid w:val="00FF0587"/>
    <w:rsid w:val="00FF28F4"/>
    <w:rsid w:val="00FF4A57"/>
    <w:rsid w:val="00FF4C00"/>
    <w:rsid w:val="00FF6454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15009B"/>
  <w15:docId w15:val="{B6599AF8-5FC5-4377-A57B-A46F5F26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4094F"/>
    <w:rPr>
      <w:sz w:val="24"/>
      <w:szCs w:val="24"/>
    </w:rPr>
  </w:style>
  <w:style w:type="paragraph" w:styleId="Nagwek3">
    <w:name w:val="heading 3"/>
    <w:basedOn w:val="Normalny"/>
    <w:next w:val="Normalny"/>
    <w:qFormat/>
    <w:rsid w:val="00ED06C3"/>
    <w:pPr>
      <w:keepNext/>
      <w:spacing w:before="240" w:after="60" w:line="360" w:lineRule="auto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E551A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4094F"/>
    <w:pPr>
      <w:widowControl w:val="0"/>
      <w:autoSpaceDE w:val="0"/>
      <w:autoSpaceDN w:val="0"/>
      <w:adjustRightInd w:val="0"/>
    </w:pPr>
    <w:rPr>
      <w:rFonts w:ascii="Georgia,Bold" w:hAnsi="Georgia,Bold" w:cs="Georgia,Bold"/>
      <w:color w:val="000000"/>
      <w:sz w:val="24"/>
      <w:szCs w:val="24"/>
    </w:rPr>
  </w:style>
  <w:style w:type="paragraph" w:customStyle="1" w:styleId="CM1">
    <w:name w:val="CM1"/>
    <w:basedOn w:val="Default"/>
    <w:next w:val="Default"/>
    <w:rsid w:val="0044094F"/>
    <w:pPr>
      <w:spacing w:line="376" w:lineRule="atLeast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44094F"/>
    <w:pPr>
      <w:spacing w:line="376" w:lineRule="atLeast"/>
    </w:pPr>
    <w:rPr>
      <w:rFonts w:cs="Times New Roman"/>
      <w:color w:val="auto"/>
    </w:rPr>
  </w:style>
  <w:style w:type="paragraph" w:customStyle="1" w:styleId="Akapitzlist1">
    <w:name w:val="Akapit z listą1"/>
    <w:basedOn w:val="Normalny"/>
    <w:rsid w:val="0044094F"/>
    <w:pPr>
      <w:ind w:left="720"/>
    </w:pPr>
  </w:style>
  <w:style w:type="paragraph" w:styleId="Tekstpodstawowy3">
    <w:name w:val="Body Text 3"/>
    <w:basedOn w:val="Normalny"/>
    <w:link w:val="Tekstpodstawowy3Znak"/>
    <w:rsid w:val="0044094F"/>
    <w:pPr>
      <w:widowControl w:val="0"/>
      <w:autoSpaceDE w:val="0"/>
      <w:autoSpaceDN w:val="0"/>
      <w:adjustRightInd w:val="0"/>
      <w:jc w:val="both"/>
    </w:pPr>
    <w:rPr>
      <w:szCs w:val="20"/>
    </w:rPr>
  </w:style>
  <w:style w:type="character" w:customStyle="1" w:styleId="Tekstpodstawowy3Znak">
    <w:name w:val="Tekst podstawowy 3 Znak"/>
    <w:link w:val="Tekstpodstawowy3"/>
    <w:semiHidden/>
    <w:locked/>
    <w:rsid w:val="0044094F"/>
    <w:rPr>
      <w:sz w:val="24"/>
      <w:lang w:val="pl-PL" w:eastAsia="pl-PL" w:bidi="ar-SA"/>
    </w:rPr>
  </w:style>
  <w:style w:type="paragraph" w:styleId="Tekstpodstawowywcity2">
    <w:name w:val="Body Text Indent 2"/>
    <w:basedOn w:val="Normalny"/>
    <w:link w:val="Tekstpodstawowywcity2Znak"/>
    <w:rsid w:val="0044094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semiHidden/>
    <w:locked/>
    <w:rsid w:val="0044094F"/>
    <w:rPr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44094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44094F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44094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44094F"/>
    <w:rPr>
      <w:sz w:val="24"/>
      <w:szCs w:val="24"/>
      <w:lang w:val="pl-PL" w:eastAsia="pl-PL" w:bidi="ar-SA"/>
    </w:rPr>
  </w:style>
  <w:style w:type="paragraph" w:styleId="Tekstpodstawowy">
    <w:name w:val="Body Text"/>
    <w:basedOn w:val="Normalny"/>
    <w:rsid w:val="00ED06C3"/>
    <w:pPr>
      <w:spacing w:after="120"/>
    </w:pPr>
  </w:style>
  <w:style w:type="paragraph" w:customStyle="1" w:styleId="CM41">
    <w:name w:val="CM41"/>
    <w:basedOn w:val="Default"/>
    <w:next w:val="Default"/>
    <w:rsid w:val="00ED06C3"/>
    <w:pPr>
      <w:spacing w:after="115"/>
    </w:pPr>
    <w:rPr>
      <w:rFonts w:ascii="KEOJOO+Georgia" w:hAnsi="KEOJOO+Georgia" w:cs="Times New Roman"/>
      <w:color w:val="auto"/>
    </w:rPr>
  </w:style>
  <w:style w:type="paragraph" w:customStyle="1" w:styleId="CM55">
    <w:name w:val="CM55"/>
    <w:basedOn w:val="Default"/>
    <w:next w:val="Default"/>
    <w:rsid w:val="00ED06C3"/>
    <w:pPr>
      <w:spacing w:after="140"/>
    </w:pPr>
    <w:rPr>
      <w:rFonts w:ascii="KEOJOO+Georgia" w:hAnsi="KEOJOO+Georgia" w:cs="Times New Roman"/>
      <w:color w:val="auto"/>
    </w:rPr>
  </w:style>
  <w:style w:type="paragraph" w:customStyle="1" w:styleId="CM37">
    <w:name w:val="CM37"/>
    <w:basedOn w:val="Default"/>
    <w:next w:val="Default"/>
    <w:rsid w:val="00ED06C3"/>
    <w:pPr>
      <w:spacing w:line="251" w:lineRule="atLeast"/>
    </w:pPr>
    <w:rPr>
      <w:rFonts w:ascii="KEOJOO+Georgia" w:hAnsi="KEOJOO+Georgia" w:cs="Times New Roman"/>
      <w:color w:val="auto"/>
    </w:rPr>
  </w:style>
  <w:style w:type="table" w:styleId="Tabela-Siatka">
    <w:name w:val="Table Grid"/>
    <w:basedOn w:val="Standardowy"/>
    <w:rsid w:val="00ED06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rsid w:val="00885F89"/>
    <w:pPr>
      <w:spacing w:after="120" w:line="480" w:lineRule="auto"/>
    </w:pPr>
  </w:style>
  <w:style w:type="paragraph" w:customStyle="1" w:styleId="Styl1">
    <w:name w:val="Styl1"/>
    <w:basedOn w:val="Normalny"/>
    <w:autoRedefine/>
    <w:rsid w:val="00E309D6"/>
    <w:pPr>
      <w:numPr>
        <w:numId w:val="16"/>
      </w:numPr>
      <w:spacing w:line="360" w:lineRule="auto"/>
      <w:jc w:val="both"/>
    </w:pPr>
    <w:rPr>
      <w:rFonts w:ascii="Georgia" w:hAnsi="Georgia"/>
      <w:sz w:val="22"/>
      <w:szCs w:val="20"/>
    </w:rPr>
  </w:style>
  <w:style w:type="paragraph" w:styleId="Tekstdymka">
    <w:name w:val="Balloon Text"/>
    <w:basedOn w:val="Normalny"/>
    <w:semiHidden/>
    <w:rsid w:val="00D24759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10F88"/>
    <w:pPr>
      <w:jc w:val="center"/>
    </w:pPr>
    <w:rPr>
      <w:b/>
      <w:bCs/>
    </w:rPr>
  </w:style>
  <w:style w:type="paragraph" w:customStyle="1" w:styleId="ust">
    <w:name w:val="ust"/>
    <w:rsid w:val="00A5111B"/>
    <w:pPr>
      <w:spacing w:before="60" w:after="60"/>
      <w:ind w:left="426" w:hanging="284"/>
      <w:jc w:val="both"/>
    </w:pPr>
    <w:rPr>
      <w:sz w:val="24"/>
    </w:rPr>
  </w:style>
  <w:style w:type="paragraph" w:styleId="Mapadokumentu">
    <w:name w:val="Document Map"/>
    <w:basedOn w:val="Normalny"/>
    <w:semiHidden/>
    <w:rsid w:val="0008003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oprawka">
    <w:name w:val="Revision"/>
    <w:hidden/>
    <w:uiPriority w:val="99"/>
    <w:semiHidden/>
    <w:rsid w:val="001C03F4"/>
    <w:rPr>
      <w:sz w:val="24"/>
      <w:szCs w:val="24"/>
    </w:rPr>
  </w:style>
  <w:style w:type="character" w:customStyle="1" w:styleId="Nagwek4Znak">
    <w:name w:val="Nagłówek 4 Znak"/>
    <w:link w:val="Nagwek4"/>
    <w:rsid w:val="00E551AF"/>
    <w:rPr>
      <w:b/>
      <w:bCs/>
      <w:sz w:val="28"/>
      <w:szCs w:val="28"/>
    </w:rPr>
  </w:style>
  <w:style w:type="character" w:styleId="Odwoaniedokomentarza">
    <w:name w:val="annotation reference"/>
    <w:semiHidden/>
    <w:rsid w:val="00342910"/>
    <w:rPr>
      <w:sz w:val="16"/>
      <w:szCs w:val="16"/>
    </w:rPr>
  </w:style>
  <w:style w:type="paragraph" w:styleId="Tekstkomentarza">
    <w:name w:val="annotation text"/>
    <w:basedOn w:val="Normalny"/>
    <w:semiHidden/>
    <w:rsid w:val="0034291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342910"/>
    <w:rPr>
      <w:b/>
      <w:bCs/>
    </w:rPr>
  </w:style>
  <w:style w:type="character" w:styleId="Hipercze">
    <w:name w:val="Hyperlink"/>
    <w:rsid w:val="001E1C1B"/>
    <w:rPr>
      <w:color w:val="0563C1"/>
      <w:u w:val="single"/>
    </w:rPr>
  </w:style>
  <w:style w:type="paragraph" w:styleId="Akapitzlist">
    <w:name w:val="List Paragraph"/>
    <w:basedOn w:val="Normalny"/>
    <w:uiPriority w:val="99"/>
    <w:qFormat/>
    <w:rsid w:val="00BD64E1"/>
    <w:pPr>
      <w:spacing w:before="60" w:after="60"/>
      <w:ind w:left="720"/>
      <w:contextualSpacing/>
      <w:jc w:val="both"/>
    </w:pPr>
    <w:rPr>
      <w:rFonts w:cs="Arial"/>
      <w:sz w:val="22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946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53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faktura.D937@uw.edu.pl" TargetMode="External"/><Relationship Id="rId2" Type="http://schemas.openxmlformats.org/officeDocument/2006/relationships/customXml" Target="../customXml/item2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.michalski@uw.edu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BC80FF8A000CE4E94531FD9BF7AE70D" ma:contentTypeVersion="4" ma:contentTypeDescription="Utwórz nowy dokument." ma:contentTypeScope="" ma:versionID="57a82ab87a9a77ed2fe066520114a0b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DEBEE6-08D1-447A-A5E9-F2FB3265CB4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CB4E144-586D-495C-B8BE-BA48ADE804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BFD1C2-969D-497E-B782-F2BAAFF5A7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3F4F18-4F8D-4D89-82FD-9204F2211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1463</Words>
  <Characters>8781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Wzor-Umowa_SOL_wg_koszyka.2020.05.28.ts</vt:lpstr>
    </vt:vector>
  </TitlesOfParts>
  <Company>Microsoft</Company>
  <LinksUpToDate>false</LinksUpToDate>
  <CharactersWithSpaces>10224</CharactersWithSpaces>
  <SharedDoc>false</SharedDoc>
  <HLinks>
    <vt:vector size="24" baseType="variant">
      <vt:variant>
        <vt:i4>7602269</vt:i4>
      </vt:variant>
      <vt:variant>
        <vt:i4>9</vt:i4>
      </vt:variant>
      <vt:variant>
        <vt:i4>0</vt:i4>
      </vt:variant>
      <vt:variant>
        <vt:i4>5</vt:i4>
      </vt:variant>
      <vt:variant>
        <vt:lpwstr>mailto:licencje@adm.uw.edu.pl</vt:lpwstr>
      </vt:variant>
      <vt:variant>
        <vt:lpwstr/>
      </vt:variant>
      <vt:variant>
        <vt:i4>7602269</vt:i4>
      </vt:variant>
      <vt:variant>
        <vt:i4>6</vt:i4>
      </vt:variant>
      <vt:variant>
        <vt:i4>0</vt:i4>
      </vt:variant>
      <vt:variant>
        <vt:i4>5</vt:i4>
      </vt:variant>
      <vt:variant>
        <vt:lpwstr>mailto:licencje@adm.uw.edu.pl</vt:lpwstr>
      </vt:variant>
      <vt:variant>
        <vt:lpwstr/>
      </vt:variant>
      <vt:variant>
        <vt:i4>7602269</vt:i4>
      </vt:variant>
      <vt:variant>
        <vt:i4>3</vt:i4>
      </vt:variant>
      <vt:variant>
        <vt:i4>0</vt:i4>
      </vt:variant>
      <vt:variant>
        <vt:i4>5</vt:i4>
      </vt:variant>
      <vt:variant>
        <vt:lpwstr>mailto:licencje@adm.uw.edu.pl</vt:lpwstr>
      </vt:variant>
      <vt:variant>
        <vt:lpwstr/>
      </vt:variant>
      <vt:variant>
        <vt:i4>7602269</vt:i4>
      </vt:variant>
      <vt:variant>
        <vt:i4>0</vt:i4>
      </vt:variant>
      <vt:variant>
        <vt:i4>0</vt:i4>
      </vt:variant>
      <vt:variant>
        <vt:i4>5</vt:i4>
      </vt:variant>
      <vt:variant>
        <vt:lpwstr>mailto:licencje@adm.uw.edu.pl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Wzor-Umowa_SOL_wg_koszyka.2020.05.28.ts</dc:title>
  <dc:creator>Andrzej Bińkowski</dc:creator>
  <cp:lastModifiedBy>Anna Kupiec</cp:lastModifiedBy>
  <cp:revision>6</cp:revision>
  <cp:lastPrinted>2023-05-30T13:03:00Z</cp:lastPrinted>
  <dcterms:created xsi:type="dcterms:W3CDTF">2026-02-03T10:11:00Z</dcterms:created>
  <dcterms:modified xsi:type="dcterms:W3CDTF">2026-02-03T10:42:00Z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0x010100DBC80FF8A000CE4E94531FD9BF7AE70D</vt:lpwstr>
  </property>
</Properties>
</file>